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44B8" w:rsidP="00B7153A" w:rsidRDefault="002844B8" w14:paraId="70CF946F" w14:textId="7777777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sz w:val="20"/>
          <w:szCs w:val="20"/>
          <w:highlight w:val="lightGray"/>
        </w:rPr>
      </w:pPr>
    </w:p>
    <w:p w:rsidR="002844B8" w:rsidP="00B7153A" w:rsidRDefault="002844B8" w14:paraId="1CB915D5" w14:textId="7777777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sz w:val="20"/>
          <w:szCs w:val="20"/>
          <w:highlight w:val="lightGray"/>
        </w:rPr>
      </w:pPr>
    </w:p>
    <w:p w:rsidRPr="00F73C47" w:rsidR="00B7153A" w:rsidP="00B7153A" w:rsidRDefault="00B7153A" w14:paraId="3562F37D" w14:textId="2E3AB185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color w:val="000000" w:themeColor="text1"/>
          <w:sz w:val="20"/>
          <w:szCs w:val="20"/>
        </w:rPr>
      </w:pPr>
      <w:r w:rsidRPr="00A9507A">
        <w:rPr>
          <w:rFonts w:cs="Arial"/>
          <w:b/>
          <w:sz w:val="20"/>
          <w:szCs w:val="20"/>
          <w:highlight w:val="lightGray"/>
        </w:rPr>
        <w:t>[</w:t>
      </w:r>
      <w:r w:rsidRPr="00F73C47">
        <w:rPr>
          <w:rFonts w:cs="Arial"/>
          <w:b/>
          <w:color w:val="000000" w:themeColor="text1"/>
          <w:sz w:val="20"/>
          <w:szCs w:val="20"/>
          <w:highlight w:val="lightGray"/>
        </w:rPr>
        <w:t>Número del Proceso de Contratación]</w:t>
      </w:r>
      <w:r w:rsidRPr="00F73C47">
        <w:rPr>
          <w:rFonts w:cs="Arial"/>
          <w:b/>
          <w:color w:val="000000" w:themeColor="text1"/>
          <w:sz w:val="20"/>
          <w:szCs w:val="20"/>
        </w:rPr>
        <w:t xml:space="preserve"> </w:t>
      </w:r>
    </w:p>
    <w:p w:rsidRPr="00F73C47" w:rsidR="00AF6EB6" w:rsidP="00A9507A" w:rsidRDefault="003E1751" w14:paraId="1ACFB90C" w14:textId="4EEDC15F">
      <w:pPr>
        <w:keepNext/>
        <w:tabs>
          <w:tab w:val="left" w:pos="567"/>
          <w:tab w:val="left" w:pos="9356"/>
        </w:tabs>
        <w:spacing w:before="120" w:after="0" w:line="240" w:lineRule="auto"/>
        <w:jc w:val="center"/>
        <w:outlineLvl w:val="0"/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>FORMATO 4</w:t>
      </w:r>
      <w:r w:rsidRPr="00F73C47" w:rsidR="001E4FB1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 xml:space="preserve"> A</w:t>
      </w:r>
    </w:p>
    <w:p w:rsidRPr="00F73C47" w:rsidR="00D03FF2" w:rsidP="00AF6EB6" w:rsidRDefault="00AF6EB6" w14:paraId="1FFD82E4" w14:textId="37C7FB9A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ab/>
      </w:r>
      <w:r w:rsidRPr="00F73C47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 xml:space="preserve">CAPACIDAD FINANCIERA </w:t>
      </w:r>
      <w:r w:rsidRPr="00F73C47" w:rsidR="00815ED6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>(</w:t>
      </w:r>
      <w:r w:rsidRPr="00F73C47" w:rsidR="00226FE6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>PERSONAS NATURALES O JURÍDICAS NACIONALES Y EXRANJERAS CON DOMICILIO O SUCURSAL EN COLOMBIA)</w:t>
      </w:r>
    </w:p>
    <w:p w:rsidRPr="00F73C47" w:rsidR="008178D8" w:rsidP="00AF6EB6" w:rsidRDefault="008178D8" w14:paraId="0E0C070F" w14:textId="77777777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</w:pPr>
    </w:p>
    <w:p w:rsidRPr="00F73C47" w:rsidR="00FF2D47" w:rsidP="00385CFF" w:rsidRDefault="00DB6C49" w14:paraId="316DA5B4" w14:textId="162557E0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Pr="00F73C47" w:rsidR="008178D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La </w:t>
      </w:r>
      <w:r w:rsidR="00CB00D0">
        <w:rPr>
          <w:rFonts w:ascii="Arial" w:hAnsi="Arial" w:cs="Arial"/>
          <w:color w:val="000000" w:themeColor="text1"/>
          <w:sz w:val="20"/>
          <w:szCs w:val="20"/>
          <w:highlight w:val="lightGray"/>
        </w:rPr>
        <w:t>E</w:t>
      </w:r>
      <w:r w:rsidRPr="00F73C47" w:rsidR="008178D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ntidad puede o no exigir la </w:t>
      </w:r>
      <w:r w:rsidR="00CB00D0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Pr="00F73C47" w:rsidR="008178D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apacidad </w:t>
      </w:r>
      <w:r w:rsidR="00CB00D0">
        <w:rPr>
          <w:rFonts w:ascii="Arial" w:hAnsi="Arial" w:cs="Arial"/>
          <w:color w:val="000000" w:themeColor="text1"/>
          <w:sz w:val="20"/>
          <w:szCs w:val="20"/>
          <w:highlight w:val="lightGray"/>
        </w:rPr>
        <w:t>F</w:t>
      </w:r>
      <w:r w:rsidRPr="00F73C47" w:rsidR="008178D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inanciera mínima en los </w:t>
      </w:r>
      <w:r w:rsidR="00CB00D0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F73C47" w:rsidR="008178D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rocesos de </w:t>
      </w:r>
      <w:r w:rsidR="00CB00D0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Pr="00F73C47" w:rsidR="008178D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ontratación cuando no </w:t>
      </w:r>
      <w:r w:rsidR="000952D3">
        <w:rPr>
          <w:rFonts w:ascii="Arial" w:hAnsi="Arial" w:cs="Arial"/>
          <w:color w:val="000000" w:themeColor="text1"/>
          <w:sz w:val="20"/>
          <w:szCs w:val="20"/>
          <w:highlight w:val="lightGray"/>
        </w:rPr>
        <w:t>realice</w:t>
      </w:r>
      <w:r w:rsidRPr="00F73C47" w:rsidR="008178D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el pago contra entrega a satisfacción de los bienes, obras o servicios.]</w:t>
      </w:r>
      <w:r w:rsidRPr="00F73C47" w:rsidDel="008178D8" w:rsidR="008178D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</w:p>
    <w:p w:rsidRPr="00F73C47" w:rsidR="00AF6EB6" w:rsidP="00AF6EB6" w:rsidRDefault="00AF6EB6" w14:paraId="1B72C1A9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hAnsi="Arial" w:eastAsia="Calibri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:rsidRPr="00F73C47" w:rsidR="00AF6EB6" w:rsidP="00AF6EB6" w:rsidRDefault="00AF6EB6" w14:paraId="1C7C375B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F73C47"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F73C47">
        <w:rPr>
          <w:rFonts w:ascii="Arial" w:hAnsi="Arial" w:eastAsia="Calibri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F73C47"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]  </w:t>
      </w:r>
    </w:p>
    <w:p w:rsidRPr="00F73C47" w:rsidR="00AF6EB6" w:rsidP="06291EF1" w:rsidRDefault="1F2B1654" w14:paraId="6464520F" w14:textId="579EDB0C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color w:val="000000" w:themeColor="text1"/>
          <w:sz w:val="20"/>
          <w:szCs w:val="20"/>
          <w:highlight w:val="lightGray"/>
          <w:lang w:val="es-ES" w:eastAsia="es-ES"/>
        </w:rPr>
      </w:pPr>
      <w:r w:rsidRPr="06291EF1">
        <w:rPr>
          <w:rFonts w:ascii="Arial" w:hAnsi="Arial" w:eastAsia="Calibri" w:cs="Arial"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Entidad] </w:t>
      </w:r>
    </w:p>
    <w:p w:rsidRPr="00F73C47" w:rsidR="00AF6EB6" w:rsidP="00AF6EB6" w:rsidRDefault="00AF6EB6" w14:paraId="77ACE588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F73C47"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[Ciudad]  </w:t>
      </w:r>
    </w:p>
    <w:p w:rsidRPr="00F73C47" w:rsidR="00AF6EB6" w:rsidP="00AF6EB6" w:rsidRDefault="00AF6EB6" w14:paraId="3EEE9BAD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:rsidRPr="00F73C47" w:rsidR="00AF6EB6" w:rsidP="00AF6EB6" w:rsidRDefault="00AF6EB6" w14:paraId="62D70CB2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:rsidRPr="00F73C47" w:rsidR="00AF6EB6" w:rsidP="06291EF1" w:rsidRDefault="1F2B1654" w14:paraId="6F0EE220" w14:textId="68199CBC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color w:val="000000" w:themeColor="text1"/>
          <w:sz w:val="20"/>
          <w:szCs w:val="20"/>
          <w:lang w:val="es-ES" w:eastAsia="es-ES"/>
        </w:rPr>
      </w:pPr>
      <w:r w:rsidRPr="06291EF1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6291EF1">
        <w:rPr>
          <w:rFonts w:ascii="Arial" w:hAnsi="Arial" w:eastAsia="Calibri" w:cs="Arial"/>
          <w:color w:val="000000" w:themeColor="text1"/>
          <w:sz w:val="20"/>
          <w:szCs w:val="20"/>
          <w:lang w:val="es-ES" w:eastAsia="es-ES"/>
        </w:rPr>
        <w:t xml:space="preserve">Proceso de Contratación. </w:t>
      </w:r>
      <w:r w:rsidRPr="06291EF1">
        <w:rPr>
          <w:rFonts w:ascii="Arial" w:hAnsi="Arial" w:eastAsia="Calibri" w:cs="Arial"/>
          <w:color w:val="000000" w:themeColor="text1"/>
          <w:sz w:val="20"/>
          <w:szCs w:val="20"/>
          <w:highlight w:val="lightGray"/>
          <w:lang w:val="es-ES" w:eastAsia="es-ES"/>
        </w:rPr>
        <w:t>[Incluir número del Proceso de Contratación]</w:t>
      </w:r>
      <w:r w:rsidRPr="00075985">
        <w:rPr>
          <w:rFonts w:ascii="Arial" w:hAnsi="Arial" w:eastAsia="Calibri" w:cs="Arial"/>
          <w:color w:val="000000" w:themeColor="text1"/>
          <w:sz w:val="20"/>
          <w:szCs w:val="20"/>
          <w:lang w:val="es-ES" w:eastAsia="es-ES"/>
        </w:rPr>
        <w:t xml:space="preserve">, </w:t>
      </w:r>
      <w:r w:rsidRPr="06291EF1">
        <w:rPr>
          <w:rFonts w:ascii="Arial" w:hAnsi="Arial" w:eastAsia="Calibri" w:cs="Arial"/>
          <w:color w:val="000000" w:themeColor="text1"/>
          <w:sz w:val="20"/>
          <w:szCs w:val="20"/>
          <w:lang w:val="es-ES" w:eastAsia="es-ES"/>
        </w:rPr>
        <w:t xml:space="preserve">en adelante el “Proceso de Contratación”   </w:t>
      </w:r>
    </w:p>
    <w:p w:rsidRPr="00F73C47" w:rsidR="0014333F" w:rsidP="0014333F" w:rsidRDefault="000251A9" w14:paraId="39DF4095" w14:textId="46BF1440">
      <w:pPr>
        <w:spacing w:after="0"/>
        <w:jc w:val="both"/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F73C47" w:rsidR="0014333F"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Pr="00F73C47" w:rsidR="0014333F">
        <w:rPr>
          <w:rFonts w:ascii="Arial" w:hAnsi="Arial" w:eastAsia="Calibri" w:cs="Arial"/>
          <w:bCs/>
          <w:color w:val="000000" w:themeColor="text1"/>
          <w:sz w:val="20"/>
          <w:szCs w:val="20"/>
          <w:lang w:val="es-ES" w:eastAsia="es-ES"/>
        </w:rPr>
        <w:t xml:space="preserve"> Lote: </w:t>
      </w:r>
      <w:r w:rsidRPr="00F73C47" w:rsidR="0014333F"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:rsidRPr="00F73C47" w:rsidR="0014333F" w:rsidP="0014333F" w:rsidRDefault="0063220C" w14:paraId="30C0A552" w14:textId="68A0B3FD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hAnsi="Arial" w:eastAsia="Calibri" w:cs="Arial"/>
          <w:bCs/>
          <w:color w:val="000000" w:themeColor="text1"/>
          <w:sz w:val="20"/>
          <w:szCs w:val="20"/>
          <w:lang w:val="es-ES" w:eastAsia="es-ES"/>
        </w:rPr>
      </w:pPr>
      <w:r>
        <w:rPr>
          <w:rFonts w:ascii="Arial" w:hAnsi="Arial" w:eastAsia="Calibri" w:cs="Arial"/>
          <w:bCs/>
          <w:color w:val="000000" w:themeColor="text1"/>
          <w:sz w:val="20"/>
          <w:szCs w:val="20"/>
          <w:lang w:val="es-ES" w:eastAsia="es-ES"/>
        </w:rPr>
        <w:t>Objeto.</w:t>
      </w:r>
    </w:p>
    <w:p w:rsidRPr="00F73C47" w:rsidR="00AF6EB6" w:rsidP="00013A0C" w:rsidRDefault="00AF6EB6" w14:paraId="04526AFF" w14:textId="7777777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Pr="00F73C47" w:rsidR="00F73C47" w:rsidTr="00D6289C" w14:paraId="6CB1643B" w14:textId="77777777">
        <w:trPr>
          <w:trHeight w:val="23"/>
        </w:trPr>
        <w:tc>
          <w:tcPr>
            <w:tcW w:w="1522" w:type="dxa"/>
            <w:vAlign w:val="bottom"/>
          </w:tcPr>
          <w:p w:rsidRPr="00F73C47" w:rsidR="00E41422" w:rsidP="00AF6EB6" w:rsidRDefault="00E41422" w14:paraId="27A6F53F" w14:textId="77777777">
            <w:pPr>
              <w:jc w:val="both"/>
              <w:rPr>
                <w:rFonts w:ascii="Arial" w:hAnsi="Arial" w:eastAsia="Arial" w:cs="Arial"/>
                <w:b/>
                <w:color w:val="000000" w:themeColor="text1"/>
                <w:sz w:val="20"/>
                <w:szCs w:val="20"/>
              </w:rPr>
            </w:pPr>
            <w:r w:rsidRPr="00F73C47">
              <w:rPr>
                <w:rFonts w:ascii="Arial" w:hAnsi="Arial" w:eastAsia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bottom"/>
          </w:tcPr>
          <w:p w:rsidRPr="00F73C47" w:rsidR="00E41422" w:rsidP="00AF6EB6" w:rsidRDefault="00E41422" w14:paraId="4B1B2D9B" w14:textId="77777777">
            <w:pPr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Pr="00F73C47" w:rsidR="00F73C47" w:rsidTr="00D6289C" w14:paraId="48C5A529" w14:textId="77777777">
        <w:trPr>
          <w:trHeight w:val="23"/>
        </w:trPr>
        <w:tc>
          <w:tcPr>
            <w:tcW w:w="1522" w:type="dxa"/>
            <w:vAlign w:val="bottom"/>
          </w:tcPr>
          <w:p w:rsidRPr="00F73C47" w:rsidR="009F2186" w:rsidP="00AF6EB6" w:rsidRDefault="009F2186" w14:paraId="6C5F0BDD" w14:textId="77777777">
            <w:pPr>
              <w:jc w:val="both"/>
              <w:rPr>
                <w:rFonts w:ascii="Arial" w:hAnsi="Arial" w:eastAsia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37" w:type="dxa"/>
            <w:shd w:val="clear" w:color="auto" w:fill="F2F2F2"/>
            <w:vAlign w:val="bottom"/>
          </w:tcPr>
          <w:p w:rsidRPr="00F73C47" w:rsidR="009F2186" w:rsidP="00AF6EB6" w:rsidRDefault="009F2186" w14:paraId="155714CC" w14:textId="77777777">
            <w:pPr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</w:tbl>
    <w:p w:rsidRPr="00075985" w:rsidR="00E41422" w:rsidP="00AF6EB6" w:rsidRDefault="00E41422" w14:paraId="615DE192" w14:textId="77777777">
      <w:pPr>
        <w:spacing w:after="0" w:line="240" w:lineRule="auto"/>
        <w:contextualSpacing/>
        <w:jc w:val="both"/>
        <w:rPr>
          <w:rFonts w:ascii="Arial" w:hAnsi="Arial" w:eastAsia="MS Mincho" w:cs="Arial"/>
          <w:sz w:val="20"/>
          <w:szCs w:val="20"/>
          <w:lang w:eastAsia="es-ES"/>
        </w:rPr>
      </w:pPr>
    </w:p>
    <w:p w:rsidRPr="00F73C47" w:rsidR="00696296" w:rsidP="00AF6EB6" w:rsidRDefault="004E09DE" w14:paraId="72FF242E" w14:textId="7825CDE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color w:val="000000" w:themeColor="text1"/>
          <w:sz w:val="20"/>
          <w:szCs w:val="20"/>
          <w:lang w:eastAsia="es-ES"/>
        </w:rPr>
      </w:pPr>
      <w:r w:rsidRPr="00075985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>[</w:t>
      </w:r>
      <w:r w:rsidRPr="00075985" w:rsidR="00D852B2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 xml:space="preserve">La información financiera debe presentarse en Pesos, utilice punto para miles y coma para decimales. Las fechas de corte serán las indicadas en </w:t>
      </w:r>
      <w:r w:rsidRPr="00075985" w:rsidR="00696296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 xml:space="preserve">la </w:t>
      </w:r>
      <w:r w:rsidR="00EE2841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>i</w:t>
      </w:r>
      <w:r w:rsidRPr="00075985" w:rsidR="00696296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>nvitación]</w:t>
      </w:r>
    </w:p>
    <w:p w:rsidRPr="00F73C47" w:rsidR="007B07B3" w:rsidP="007B07B3" w:rsidRDefault="007B07B3" w14:paraId="0C5BF259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color w:val="000000" w:themeColor="text1"/>
          <w:sz w:val="20"/>
          <w:szCs w:val="20"/>
          <w:lang w:eastAsia="es-ES"/>
        </w:rPr>
      </w:pPr>
    </w:p>
    <w:p w:rsidRPr="00F73C47" w:rsidR="007B07B3" w:rsidP="007B07B3" w:rsidRDefault="3D258E79" w14:paraId="3E6CFB87" w14:textId="0F9DE16D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</w:pPr>
      <w:r w:rsidRPr="06291EF1"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  <w:t>Estado de situación financiera (Balance General) y estado de resultados integral (Estado de Resultados)</w:t>
      </w:r>
    </w:p>
    <w:p w:rsidRPr="00A9507A" w:rsidR="00E41422" w:rsidP="00AF6EB6" w:rsidRDefault="00E41422" w14:paraId="7A3AAA70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color="CDCCCC" w:sz="4" w:space="0"/>
          <w:left w:val="single" w:color="CDCCCC" w:sz="4" w:space="0"/>
          <w:bottom w:val="single" w:color="CDCCCC" w:sz="4" w:space="0"/>
          <w:right w:val="single" w:color="CDCCCC" w:sz="4" w:space="0"/>
          <w:insideH w:val="single" w:color="CDCCCC" w:sz="4" w:space="0"/>
          <w:insideV w:val="single" w:color="CDCCCC" w:sz="4" w:space="0"/>
        </w:tblBorders>
        <w:tblLook w:val="04A0" w:firstRow="1" w:lastRow="0" w:firstColumn="1" w:lastColumn="0" w:noHBand="0" w:noVBand="1"/>
      </w:tblPr>
      <w:tblGrid>
        <w:gridCol w:w="2621"/>
        <w:gridCol w:w="1765"/>
        <w:gridCol w:w="1766"/>
        <w:gridCol w:w="1766"/>
        <w:gridCol w:w="1766"/>
      </w:tblGrid>
      <w:tr w:rsidRPr="002844B8" w:rsidR="00252203" w:rsidTr="00013A0C" w14:paraId="7A71EBC2" w14:textId="77777777">
        <w:trPr>
          <w:jc w:val="center"/>
        </w:trPr>
        <w:tc>
          <w:tcPr>
            <w:tcW w:w="2621" w:type="dxa"/>
            <w:vMerge w:val="restart"/>
            <w:shd w:val="clear" w:color="auto" w:fill="4E4D4D"/>
            <w:vAlign w:val="center"/>
          </w:tcPr>
          <w:p w:rsidRPr="00E02194" w:rsidR="00E41422" w:rsidP="00AF6EB6" w:rsidRDefault="00E41422" w14:paraId="37A990BC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:rsidRPr="00E02194" w:rsidR="00E41422" w:rsidP="00AF6EB6" w:rsidRDefault="00E41422" w14:paraId="7F22547C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:rsidRPr="00E02194" w:rsidR="00E41422" w:rsidP="00AF6EB6" w:rsidRDefault="00E41422" w14:paraId="6310113B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Pr="002844B8" w:rsidR="00252203" w:rsidTr="00013A0C" w14:paraId="03137792" w14:textId="77777777">
        <w:trPr>
          <w:jc w:val="center"/>
        </w:trPr>
        <w:tc>
          <w:tcPr>
            <w:tcW w:w="2621" w:type="dxa"/>
            <w:vMerge/>
            <w:shd w:val="clear" w:color="auto" w:fill="4E4D4D"/>
          </w:tcPr>
          <w:p w:rsidRPr="00E02194" w:rsidR="00E41422" w:rsidP="00AF6EB6" w:rsidRDefault="00E41422" w14:paraId="7F6E5DD2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4E4D4D"/>
          </w:tcPr>
          <w:p w:rsidRPr="00E02194" w:rsidR="00E41422" w:rsidP="00AF6EB6" w:rsidRDefault="00E41422" w14:paraId="4812344E" w14:textId="73AE87F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proofErr w:type="gramStart"/>
            <w:r w:rsidRPr="00E02194" w:rsidR="00031FA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Pr="00E02194" w:rsidR="00031FA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shd w:val="clear" w:color="auto" w:fill="4E4D4D"/>
          </w:tcPr>
          <w:p w:rsidRPr="00E02194" w:rsidR="00E41422" w:rsidP="00AF6EB6" w:rsidRDefault="00E41422" w14:paraId="7D6D6747" w14:textId="4870A9F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N°1 (Valor en </w:t>
            </w:r>
            <w:proofErr w:type="gramStart"/>
            <w:r w:rsidRPr="00E02194" w:rsidR="00031FA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Pr="00E02194" w:rsidR="00031FA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shd w:val="clear" w:color="auto" w:fill="4E4D4D"/>
          </w:tcPr>
          <w:p w:rsidRPr="00E02194" w:rsidR="00E41422" w:rsidP="00AF6EB6" w:rsidRDefault="00E41422" w14:paraId="692011EA" w14:textId="2F10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N°2 (Valor en </w:t>
            </w:r>
            <w:proofErr w:type="gramStart"/>
            <w:r w:rsidRPr="00E02194" w:rsidR="00031FA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Pr="00E02194" w:rsidR="00031FA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</w:p>
        </w:tc>
        <w:tc>
          <w:tcPr>
            <w:tcW w:w="1766" w:type="dxa"/>
            <w:shd w:val="clear" w:color="auto" w:fill="4E4D4D"/>
          </w:tcPr>
          <w:p w:rsidRPr="00E02194" w:rsidR="00E41422" w:rsidP="00AF6EB6" w:rsidRDefault="00E41422" w14:paraId="0E5C396B" w14:textId="07B996D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N°3 (Valor en </w:t>
            </w:r>
            <w:proofErr w:type="gramStart"/>
            <w:r w:rsidRPr="00E02194" w:rsidR="00031FA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Pr="00E02194" w:rsidR="00031FA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Pr="002844B8" w:rsidR="00252203" w:rsidTr="00013A0C" w14:paraId="704CE501" w14:textId="77777777">
        <w:trPr>
          <w:jc w:val="center"/>
        </w:trPr>
        <w:tc>
          <w:tcPr>
            <w:tcW w:w="2621" w:type="dxa"/>
          </w:tcPr>
          <w:p w:rsidRPr="00E02194" w:rsidR="00E41422" w:rsidP="00AF6EB6" w:rsidRDefault="00E41422" w14:paraId="1CDECA46" w14:textId="7E48621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Pr="00E02194" w:rsidR="008E07B1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:rsidRPr="00E02194" w:rsidR="00E41422" w:rsidP="00AF6EB6" w:rsidRDefault="00E41422" w14:paraId="2A0295AF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4035122C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4F06F348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58AFEE1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2844B8" w:rsidR="00252203" w:rsidTr="00013A0C" w14:paraId="532785E8" w14:textId="77777777">
        <w:trPr>
          <w:jc w:val="center"/>
        </w:trPr>
        <w:tc>
          <w:tcPr>
            <w:tcW w:w="2621" w:type="dxa"/>
          </w:tcPr>
          <w:p w:rsidRPr="00E02194" w:rsidR="00E41422" w:rsidP="00AF6EB6" w:rsidRDefault="00E41422" w14:paraId="50FA479B" w14:textId="39E742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Pr="00E02194" w:rsidR="008E07B1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</w:tcPr>
          <w:p w:rsidRPr="00E02194" w:rsidR="00E41422" w:rsidP="00AF6EB6" w:rsidRDefault="00E41422" w14:paraId="2C99E30C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26A7FFC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160B5207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4B5691E3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2844B8" w:rsidR="00252203" w:rsidTr="00013A0C" w14:paraId="558EF7E4" w14:textId="77777777">
        <w:trPr>
          <w:jc w:val="center"/>
        </w:trPr>
        <w:tc>
          <w:tcPr>
            <w:tcW w:w="2621" w:type="dxa"/>
          </w:tcPr>
          <w:p w:rsidRPr="00E02194" w:rsidR="00E41422" w:rsidP="00AF6EB6" w:rsidRDefault="00E41422" w14:paraId="2E490A52" w14:textId="77EB389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Pasivo </w:t>
            </w:r>
            <w:r w:rsidRPr="00E02194" w:rsidR="008E07B1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:rsidRPr="00E02194" w:rsidR="00E41422" w:rsidP="00AF6EB6" w:rsidRDefault="00E41422" w14:paraId="431DBAFD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669B5586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702CD8CF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038662F5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2844B8" w:rsidR="00252203" w:rsidTr="00013A0C" w14:paraId="4CB74E4F" w14:textId="77777777">
        <w:trPr>
          <w:jc w:val="center"/>
        </w:trPr>
        <w:tc>
          <w:tcPr>
            <w:tcW w:w="2621" w:type="dxa"/>
          </w:tcPr>
          <w:p w:rsidRPr="00E02194" w:rsidR="00E41422" w:rsidP="00AF6EB6" w:rsidRDefault="00E41422" w14:paraId="68C8CA14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:rsidRPr="00E02194" w:rsidR="00E41422" w:rsidP="00AF6EB6" w:rsidRDefault="00E41422" w14:paraId="79FD62D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08C4C7F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00371E2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5D8B8698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2844B8" w:rsidR="00252203" w:rsidTr="00013A0C" w14:paraId="1EA67D13" w14:textId="77777777">
        <w:trPr>
          <w:jc w:val="center"/>
        </w:trPr>
        <w:tc>
          <w:tcPr>
            <w:tcW w:w="2621" w:type="dxa"/>
          </w:tcPr>
          <w:p w:rsidRPr="00E02194" w:rsidR="00E41422" w:rsidP="00AF6EB6" w:rsidRDefault="00E41422" w14:paraId="2F4413CD" w14:textId="15E7DF04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Pr="00E02194" w:rsidR="00A1282A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</w:tcPr>
          <w:p w:rsidRPr="00E02194" w:rsidR="00E41422" w:rsidP="00AF6EB6" w:rsidRDefault="00E41422" w14:paraId="61B876EA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7CB6C7DF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0B1EA03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30F413C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2844B8" w:rsidR="00252203" w:rsidTr="00013A0C" w14:paraId="30E8F5FF" w14:textId="77777777">
        <w:trPr>
          <w:jc w:val="center"/>
        </w:trPr>
        <w:tc>
          <w:tcPr>
            <w:tcW w:w="2621" w:type="dxa"/>
          </w:tcPr>
          <w:p w:rsidRPr="00E02194" w:rsidR="00E41422" w:rsidP="00AF6EB6" w:rsidRDefault="00E41422" w14:paraId="741910F3" w14:textId="7067D3A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02194" w:rsidR="007138BD">
              <w:rPr>
                <w:rStyle w:val="Refdenotaalpie"/>
                <w:rFonts w:ascii="Arial" w:hAnsi="Arial" w:cs="Arial"/>
                <w:color w:val="000000" w:themeColor="text1"/>
                <w:sz w:val="20"/>
                <w:szCs w:val="20"/>
              </w:rPr>
              <w:footnoteReference w:id="2"/>
            </w:r>
          </w:p>
        </w:tc>
        <w:tc>
          <w:tcPr>
            <w:tcW w:w="1765" w:type="dxa"/>
          </w:tcPr>
          <w:p w:rsidRPr="00E02194" w:rsidR="00E41422" w:rsidP="00AF6EB6" w:rsidRDefault="00E41422" w14:paraId="00AC2C53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682D0AF2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2309D8DB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4BD120ED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2844B8" w:rsidR="000F4C53" w:rsidTr="00013A0C" w14:paraId="7B4BA2E5" w14:textId="77777777">
        <w:trPr>
          <w:jc w:val="center"/>
        </w:trPr>
        <w:tc>
          <w:tcPr>
            <w:tcW w:w="2621" w:type="dxa"/>
          </w:tcPr>
          <w:p w:rsidRPr="00E02194" w:rsidR="00E41422" w:rsidP="00AF6EB6" w:rsidRDefault="00E41422" w14:paraId="7431FF9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:rsidRPr="00E02194" w:rsidR="00E41422" w:rsidP="00AF6EB6" w:rsidRDefault="00E41422" w14:paraId="3D2645E7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00547BE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4420E264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3C9A020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</w:tbl>
    <w:p w:rsidRPr="00013A0C" w:rsidR="00E41422" w:rsidP="00AF6EB6" w:rsidRDefault="00E41422" w14:paraId="1FB536C9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Times New Roman" w:cs="Arial"/>
          <w:sz w:val="16"/>
          <w:szCs w:val="16"/>
          <w:lang w:eastAsia="es-ES"/>
        </w:rPr>
      </w:pPr>
    </w:p>
    <w:p w:rsidRPr="008F708F" w:rsidR="00AD7BC1" w:rsidP="06291EF1" w:rsidRDefault="03045710" w14:paraId="22F25E3A" w14:textId="75DD123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</w:pPr>
      <w:r w:rsidRPr="06291EF1">
        <w:rPr>
          <w:rFonts w:ascii="Arial" w:hAnsi="Arial" w:eastAsia="Calibri" w:cs="Arial"/>
          <w:color w:val="000000" w:themeColor="text1"/>
          <w:sz w:val="20"/>
          <w:szCs w:val="20"/>
          <w:lang w:eastAsia="es-ES"/>
        </w:rPr>
        <w:t>[</w:t>
      </w:r>
      <w:r w:rsidRPr="06291EF1" w:rsidR="10545BA1">
        <w:rPr>
          <w:rFonts w:ascii="Arial" w:hAnsi="Arial" w:eastAsia="Calibri" w:cs="Arial"/>
          <w:color w:val="000000" w:themeColor="text1"/>
          <w:sz w:val="20"/>
          <w:szCs w:val="20"/>
          <w:highlight w:val="lightGray"/>
          <w:lang w:eastAsia="es-ES"/>
        </w:rPr>
        <w:t xml:space="preserve">Si el Proponente es plural y tiene más de tres </w:t>
      </w:r>
      <w:r w:rsidRPr="06291EF1" w:rsidR="4BC3877F">
        <w:rPr>
          <w:rFonts w:ascii="Arial" w:hAnsi="Arial" w:eastAsia="Calibri" w:cs="Arial"/>
          <w:color w:val="000000" w:themeColor="text1"/>
          <w:sz w:val="20"/>
          <w:szCs w:val="20"/>
          <w:highlight w:val="lightGray"/>
          <w:lang w:eastAsia="es-ES"/>
        </w:rPr>
        <w:t xml:space="preserve">integrantes </w:t>
      </w:r>
      <w:r w:rsidRPr="06291EF1" w:rsidR="10545BA1">
        <w:rPr>
          <w:rFonts w:ascii="Arial" w:hAnsi="Arial" w:eastAsia="Calibri" w:cs="Arial"/>
          <w:color w:val="000000" w:themeColor="text1"/>
          <w:sz w:val="20"/>
          <w:szCs w:val="20"/>
          <w:highlight w:val="lightGray"/>
          <w:lang w:eastAsia="es-ES"/>
        </w:rPr>
        <w:t>debe insertar las columnas adicionales en la tabla anterior.</w:t>
      </w:r>
      <w:r w:rsidR="00F33F99">
        <w:rPr>
          <w:rFonts w:ascii="Arial" w:hAnsi="Arial" w:eastAsia="Calibri" w:cs="Arial"/>
          <w:color w:val="000000" w:themeColor="text1"/>
          <w:sz w:val="20"/>
          <w:szCs w:val="20"/>
          <w:lang w:eastAsia="es-ES"/>
        </w:rPr>
        <w:t>]</w:t>
      </w:r>
    </w:p>
    <w:p w:rsidRPr="008F708F" w:rsidR="00406E03" w:rsidP="00AF6EB6" w:rsidRDefault="00406E03" w14:paraId="0C03270D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Times New Roman" w:cs="Arial"/>
          <w:b/>
          <w:color w:val="000000" w:themeColor="text1"/>
          <w:sz w:val="20"/>
          <w:szCs w:val="20"/>
          <w:lang w:eastAsia="es-ES"/>
        </w:rPr>
      </w:pPr>
    </w:p>
    <w:p w:rsidRPr="008F708F" w:rsidR="00E41422" w:rsidP="00AF6EB6" w:rsidRDefault="10545BA1" w14:paraId="62730548" w14:textId="3D11C7B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</w:pPr>
      <w:r w:rsidRPr="06291EF1"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  <w:t>Capacidad Financiera</w:t>
      </w:r>
    </w:p>
    <w:p w:rsidRPr="008F708F" w:rsidR="00D91BD2" w:rsidP="00AF6EB6" w:rsidRDefault="00D91BD2" w14:paraId="719E8F71" w14:textId="77777777">
      <w:pPr>
        <w:spacing w:after="0" w:line="240" w:lineRule="auto"/>
        <w:contextualSpacing/>
        <w:jc w:val="both"/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</w:pPr>
    </w:p>
    <w:p w:rsidRPr="008F708F" w:rsidR="00D91BD2" w:rsidP="00AF6EB6" w:rsidRDefault="00D91BD2" w14:paraId="6AF1DEA7" w14:textId="77777777">
      <w:pPr>
        <w:spacing w:after="0" w:line="240" w:lineRule="auto"/>
        <w:contextualSpacing/>
        <w:jc w:val="both"/>
        <w:rPr>
          <w:rFonts w:ascii="Arial" w:hAnsi="Arial" w:eastAsia="Times New Roman" w:cs="Arial"/>
          <w:bCs/>
          <w:color w:val="000000" w:themeColor="text1"/>
          <w:sz w:val="20"/>
          <w:szCs w:val="20"/>
          <w:lang w:eastAsia="es-ES"/>
        </w:rPr>
      </w:pPr>
      <w:r w:rsidRPr="008F708F">
        <w:rPr>
          <w:rFonts w:ascii="Arial" w:hAnsi="Arial" w:eastAsia="Times New Roman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:rsidRPr="00A9507A" w:rsidR="00D91BD2" w:rsidP="00AF6EB6" w:rsidRDefault="00D91BD2" w14:paraId="5BF7AF91" w14:textId="77777777">
      <w:pPr>
        <w:spacing w:after="0" w:line="240" w:lineRule="auto"/>
        <w:contextualSpacing/>
        <w:jc w:val="both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color="CDCCCC" w:sz="4" w:space="0"/>
          <w:left w:val="single" w:color="CDCCCC" w:sz="4" w:space="0"/>
          <w:bottom w:val="single" w:color="CDCCCC" w:sz="4" w:space="0"/>
          <w:right w:val="single" w:color="CDCCCC" w:sz="4" w:space="0"/>
          <w:insideH w:val="single" w:color="CDCCCC" w:sz="4" w:space="0"/>
          <w:insideV w:val="single" w:color="CDCCCC" w:sz="4" w:space="0"/>
        </w:tblBorders>
        <w:tblLook w:val="04A0" w:firstRow="1" w:lastRow="0" w:firstColumn="1" w:lastColumn="0" w:noHBand="0" w:noVBand="1"/>
      </w:tblPr>
      <w:tblGrid>
        <w:gridCol w:w="2904"/>
        <w:gridCol w:w="1765"/>
        <w:gridCol w:w="1766"/>
        <w:gridCol w:w="1766"/>
        <w:gridCol w:w="1766"/>
      </w:tblGrid>
      <w:tr w:rsidRPr="002844B8" w:rsidR="00252203" w:rsidTr="00013A0C" w14:paraId="4160C33E" w14:textId="77777777">
        <w:trPr>
          <w:tblHeader/>
          <w:jc w:val="center"/>
        </w:trPr>
        <w:tc>
          <w:tcPr>
            <w:tcW w:w="2904" w:type="dxa"/>
            <w:shd w:val="clear" w:color="auto" w:fill="4E4D4D"/>
            <w:vAlign w:val="center"/>
          </w:tcPr>
          <w:p w:rsidRPr="00E02194" w:rsidR="00E41422" w:rsidP="00AF6EB6" w:rsidRDefault="00E41422" w14:paraId="4817341A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:rsidRPr="00E02194" w:rsidR="00E41422" w:rsidP="00AF6EB6" w:rsidRDefault="00E41422" w14:paraId="3D36AEE6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:rsidRPr="00E02194" w:rsidR="00E41422" w:rsidP="00AF6EB6" w:rsidRDefault="00E41422" w14:paraId="75E08525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Pr="002844B8" w:rsidR="00252203" w:rsidTr="00013A0C" w14:paraId="4903C30F" w14:textId="77777777">
        <w:trPr>
          <w:tblHeader/>
          <w:jc w:val="center"/>
        </w:trPr>
        <w:tc>
          <w:tcPr>
            <w:tcW w:w="2904" w:type="dxa"/>
            <w:shd w:val="clear" w:color="auto" w:fill="4E4D4D"/>
            <w:vAlign w:val="center"/>
          </w:tcPr>
          <w:p w:rsidRPr="00E02194" w:rsidR="00E41422" w:rsidP="00AF6EB6" w:rsidRDefault="00E41422" w14:paraId="78038535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:rsidRPr="00E02194" w:rsidR="00E41422" w:rsidP="00AF6EB6" w:rsidRDefault="00E41422" w14:paraId="3A1A4A19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:rsidRPr="00E02194" w:rsidR="00E41422" w:rsidP="00AF6EB6" w:rsidRDefault="00E41422" w14:paraId="1D998710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:rsidRPr="00E02194" w:rsidR="00E41422" w:rsidP="00AF6EB6" w:rsidRDefault="00E41422" w14:paraId="25DF2C75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:rsidRPr="00E02194" w:rsidR="00E41422" w:rsidP="00AF6EB6" w:rsidRDefault="00E41422" w14:paraId="7DB94E74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Pr="002844B8" w:rsidR="00252203" w:rsidTr="00013A0C" w14:paraId="0A1364D1" w14:textId="77777777">
        <w:trPr>
          <w:jc w:val="center"/>
        </w:trPr>
        <w:tc>
          <w:tcPr>
            <w:tcW w:w="2904" w:type="dxa"/>
            <w:vAlign w:val="center"/>
          </w:tcPr>
          <w:p w:rsidRPr="00E02194" w:rsidR="00E41422" w:rsidP="00AF6EB6" w:rsidRDefault="00E41422" w14:paraId="305EE74C" w14:textId="77777777">
            <w:pPr>
              <w:jc w:val="both"/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s-CO"/>
              </w:rPr>
            </w:pPr>
            <w:r w:rsidRPr="00E0219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</w:tcPr>
          <w:p w:rsidRPr="00E02194" w:rsidR="00E41422" w:rsidP="00AF6EB6" w:rsidRDefault="00E41422" w14:paraId="43DC2813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6FFA3618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6CFA24B6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535F4CD5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2844B8" w:rsidR="00252203" w:rsidTr="00013A0C" w14:paraId="1CB10E21" w14:textId="77777777">
        <w:trPr>
          <w:jc w:val="center"/>
        </w:trPr>
        <w:tc>
          <w:tcPr>
            <w:tcW w:w="2904" w:type="dxa"/>
            <w:vAlign w:val="center"/>
          </w:tcPr>
          <w:p w:rsidRPr="00E02194" w:rsidR="00E41422" w:rsidP="00AF6EB6" w:rsidRDefault="00E41422" w14:paraId="250F6CCF" w14:textId="77777777">
            <w:pPr>
              <w:jc w:val="both"/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s-CO"/>
              </w:rPr>
            </w:pPr>
            <w:r w:rsidRPr="00E0219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</w:tcPr>
          <w:p w:rsidRPr="00E02194" w:rsidR="00E41422" w:rsidP="00AF6EB6" w:rsidRDefault="00E41422" w14:paraId="5BCE1498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0BF8EB6E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676C972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4BEEA15B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2844B8" w:rsidR="000F4C53" w:rsidTr="00013A0C" w14:paraId="3086F969" w14:textId="77777777">
        <w:trPr>
          <w:jc w:val="center"/>
        </w:trPr>
        <w:tc>
          <w:tcPr>
            <w:tcW w:w="2904" w:type="dxa"/>
            <w:vAlign w:val="center"/>
          </w:tcPr>
          <w:p w:rsidRPr="00E02194" w:rsidR="00E41422" w:rsidP="00AF6EB6" w:rsidRDefault="00E41422" w14:paraId="4F77DB4F" w14:textId="77777777">
            <w:pPr>
              <w:jc w:val="both"/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es-CO"/>
              </w:rPr>
            </w:pPr>
            <w:r w:rsidRPr="00E0219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</w:tcPr>
          <w:p w:rsidRPr="00E02194" w:rsidR="00E41422" w:rsidP="00AF6EB6" w:rsidRDefault="00E41422" w14:paraId="44253EF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63EC63D6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7EBF0319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E02194" w:rsidR="00E41422" w:rsidP="00AF6EB6" w:rsidRDefault="00E41422" w14:paraId="00E6C7AD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</w:tbl>
    <w:p w:rsidRPr="00A9507A" w:rsidR="00E41422" w:rsidP="00AF6EB6" w:rsidRDefault="00E41422" w14:paraId="451B0883" w14:textId="77777777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eastAsia="es-ES"/>
        </w:rPr>
      </w:pPr>
    </w:p>
    <w:p w:rsidRPr="008F708F" w:rsidR="00E41422" w:rsidP="00AF6EB6" w:rsidRDefault="00C94856" w14:paraId="392266FD" w14:textId="02FD8A39">
      <w:pPr>
        <w:spacing w:after="0" w:line="240" w:lineRule="auto"/>
        <w:jc w:val="both"/>
        <w:rPr>
          <w:rFonts w:ascii="Arial" w:hAnsi="Arial" w:eastAsia="Calibri" w:cs="Arial"/>
          <w:color w:val="000000" w:themeColor="text1"/>
          <w:sz w:val="20"/>
          <w:szCs w:val="20"/>
          <w:lang w:eastAsia="es-ES"/>
        </w:rPr>
      </w:pPr>
      <w:r w:rsidRPr="008F708F">
        <w:rPr>
          <w:rFonts w:ascii="Arial" w:hAnsi="Arial" w:eastAsia="Calibri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8F708F" w:rsidR="00E41422">
        <w:rPr>
          <w:rFonts w:ascii="Arial" w:hAnsi="Arial" w:eastAsia="Calibri" w:cs="Arial"/>
          <w:color w:val="000000" w:themeColor="text1"/>
          <w:sz w:val="20"/>
          <w:szCs w:val="20"/>
          <w:highlight w:val="lightGray"/>
          <w:lang w:eastAsia="es-ES"/>
        </w:rPr>
        <w:t>Si el Proponente es plural y tiene más de tres participantes debe insertar las columnas adicionales en la tabla anterior.</w:t>
      </w:r>
    </w:p>
    <w:p w:rsidR="06291EF1" w:rsidP="00075985" w:rsidRDefault="06291EF1" w14:paraId="09724488" w14:textId="2F4A1AD6">
      <w:pPr>
        <w:spacing w:line="240" w:lineRule="auto"/>
        <w:contextualSpacing/>
        <w:jc w:val="both"/>
        <w:rPr>
          <w:rFonts w:ascii="Arial" w:hAnsi="Arial" w:eastAsia="Arial" w:cs="Arial"/>
          <w:color w:val="000000" w:themeColor="text1"/>
          <w:sz w:val="20"/>
          <w:szCs w:val="20"/>
          <w:highlight w:val="lightGray"/>
        </w:rPr>
      </w:pPr>
    </w:p>
    <w:p w:rsidRPr="008F708F" w:rsidR="00E41422" w:rsidP="00AF6EB6" w:rsidRDefault="00E41422" w14:paraId="204BA152" w14:textId="57CECB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color w:val="000000" w:themeColor="text1"/>
          <w:sz w:val="20"/>
          <w:szCs w:val="20"/>
          <w:lang w:eastAsia="es-ES"/>
        </w:rPr>
      </w:pPr>
      <w:r w:rsidRPr="008F708F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</w:t>
      </w:r>
      <w:r w:rsidR="0046429F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e</w:t>
      </w:r>
      <w:r w:rsidRPr="008F708F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 institucional de las personas jurídicas que representamos. </w:t>
      </w:r>
    </w:p>
    <w:p w:rsidRPr="00A9507A" w:rsidR="006078EA" w:rsidP="00AF6EB6" w:rsidRDefault="006078EA" w14:paraId="229E7D30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Pr="00A9507A" w:rsidR="00E41422" w:rsidP="00AF6EB6" w:rsidRDefault="00E41422" w14:paraId="7D8EFF7A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tbl>
      <w:tblPr>
        <w:tblStyle w:val="Tablaconcuadrcula11"/>
        <w:tblW w:w="88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Pr="00252203" w:rsidR="00252203" w:rsidTr="5593A566" w14:paraId="7CD7AE58" w14:textId="77777777">
        <w:trPr>
          <w:trHeight w:val="616"/>
          <w:jc w:val="center"/>
        </w:trPr>
        <w:tc>
          <w:tcPr>
            <w:tcW w:w="4503" w:type="dxa"/>
            <w:shd w:val="clear" w:color="auto" w:fill="F2F2F2" w:themeFill="background1" w:themeFillShade="F2"/>
            <w:vAlign w:val="bottom"/>
          </w:tcPr>
          <w:p w:rsidR="00E41422" w:rsidP="00AF6EB6" w:rsidRDefault="00E41422" w14:paraId="5DBAC4F9" w14:textId="77777777">
            <w:pPr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  <w:p w:rsidRPr="00A9507A" w:rsidR="006078EA" w:rsidP="00AF6EB6" w:rsidRDefault="006078EA" w14:paraId="71EBED8B" w14:textId="35356D9C">
            <w:pPr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Pr="00A9507A" w:rsidR="00E41422" w:rsidP="00AF6EB6" w:rsidRDefault="00E41422" w14:paraId="0304E203" w14:textId="77777777">
            <w:pPr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E41422" w:rsidP="00AF6EB6" w:rsidRDefault="00E41422" w14:paraId="280D16F1" w14:textId="77777777">
            <w:pPr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  <w:p w:rsidR="006078EA" w:rsidP="00AF6EB6" w:rsidRDefault="006078EA" w14:paraId="44F17C10" w14:textId="77777777">
            <w:pPr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  <w:p w:rsidRPr="00A9507A" w:rsidR="006078EA" w:rsidP="00AF6EB6" w:rsidRDefault="006078EA" w14:paraId="6D5F51F2" w14:textId="1935EDD3">
            <w:pPr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8F708F" w:rsidR="008F708F" w:rsidTr="5593A566" w14:paraId="4849A1C0" w14:textId="77777777">
        <w:trPr>
          <w:trHeight w:val="20"/>
          <w:jc w:val="center"/>
        </w:trPr>
        <w:tc>
          <w:tcPr>
            <w:tcW w:w="4503" w:type="dxa"/>
            <w:vAlign w:val="center"/>
          </w:tcPr>
          <w:p w:rsidRPr="008F708F" w:rsidR="00E41422" w:rsidP="00AF6EB6" w:rsidRDefault="00E41422" w14:paraId="7948596E" w14:textId="3FFA5121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593A566">
              <w:rPr>
                <w:rFonts w:ascii="Arial" w:hAnsi="Arial" w:eastAsia="MS Mincho" w:cs="Arial"/>
                <w:color w:val="000000" w:themeColor="text1"/>
                <w:sz w:val="20"/>
                <w:szCs w:val="20"/>
              </w:rPr>
              <w:t>Firma</w:t>
            </w:r>
            <w:r w:rsidRPr="5593A566" w:rsidR="21710D9F">
              <w:rPr>
                <w:rFonts w:ascii="Arial" w:hAnsi="Arial" w:eastAsia="MS Mincho" w:cs="Arial"/>
                <w:color w:val="000000" w:themeColor="text1"/>
                <w:sz w:val="20"/>
                <w:szCs w:val="20"/>
              </w:rPr>
              <w:t xml:space="preserve"> de persona natural o</w:t>
            </w:r>
            <w:r w:rsidRPr="5593A566">
              <w:rPr>
                <w:rFonts w:ascii="Arial" w:hAnsi="Arial" w:eastAsia="MS Mincho" w:cs="Arial"/>
                <w:color w:val="000000" w:themeColor="text1"/>
                <w:sz w:val="20"/>
                <w:szCs w:val="20"/>
              </w:rPr>
              <w:t xml:space="preserve"> representante legal del </w:t>
            </w:r>
            <w:r w:rsidRPr="5593A566" w:rsidR="0046429F">
              <w:rPr>
                <w:rFonts w:ascii="Arial" w:hAnsi="Arial" w:eastAsia="MS Mincho" w:cs="Arial"/>
                <w:color w:val="000000" w:themeColor="text1"/>
                <w:sz w:val="20"/>
                <w:szCs w:val="20"/>
              </w:rPr>
              <w:t>P</w:t>
            </w:r>
            <w:r w:rsidRPr="5593A566">
              <w:rPr>
                <w:rFonts w:ascii="Arial" w:hAnsi="Arial" w:eastAsia="MS Mincho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  <w:shd w:val="clear" w:color="auto" w:fill="auto"/>
          </w:tcPr>
          <w:p w:rsidRPr="008F708F" w:rsidR="00E41422" w:rsidP="00AF6EB6" w:rsidRDefault="00E41422" w14:paraId="679BCDB7" w14:textId="77777777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Pr="008F708F" w:rsidR="00E41422" w:rsidP="00AF6EB6" w:rsidRDefault="00E41422" w14:paraId="5F2FCFF4" w14:textId="77777777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hAnsi="Arial" w:eastAsia="MS Mincho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Pr="008F708F" w:rsidR="008F708F" w:rsidTr="5593A566" w14:paraId="317A5126" w14:textId="77777777">
        <w:trPr>
          <w:trHeight w:val="20"/>
          <w:jc w:val="center"/>
        </w:trPr>
        <w:tc>
          <w:tcPr>
            <w:tcW w:w="4503" w:type="dxa"/>
            <w:vAlign w:val="bottom"/>
          </w:tcPr>
          <w:p w:rsidRPr="008F708F" w:rsidR="00E41422" w:rsidP="00AF6EB6" w:rsidRDefault="00E41422" w14:paraId="4BCF21FC" w14:textId="6D5B7767">
            <w:pPr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hAnsi="Arial" w:eastAsia="MS Mincho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hAnsi="Arial" w:eastAsia="MS Mincho" w:cs="Arial"/>
                  <w:color w:val="000000" w:themeColor="text1"/>
                  <w:sz w:val="20"/>
                  <w:szCs w:val="20"/>
                  <w:highlight w:val="lightGray"/>
                </w:rPr>
                <w:id w:val="-822817768"/>
                <w:placeholder>
                  <w:docPart w:val="7665F9577666428DBC9EA32BDB92EF7B"/>
                </w:placeholder>
                <w:text/>
              </w:sdtPr>
              <w:sdtContent>
                <w:r w:rsidRPr="001A4642">
                  <w:rPr>
                    <w:rFonts w:ascii="Arial" w:hAnsi="Arial" w:eastAsia="MS Mincho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:rsidRPr="008F708F" w:rsidR="00E41422" w:rsidP="00AF6EB6" w:rsidRDefault="00E41422" w14:paraId="64579537" w14:textId="77777777">
            <w:pPr>
              <w:jc w:val="right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Pr="008F708F" w:rsidR="00E41422" w:rsidP="00AF6EB6" w:rsidRDefault="00E41422" w14:paraId="0F044290" w14:textId="7E59A3FE">
            <w:pPr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hAnsi="Arial" w:eastAsia="MS Mincho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hAnsi="Arial" w:eastAsia="MS Mincho" w:cs="Arial"/>
                  <w:color w:val="000000" w:themeColor="text1"/>
                  <w:sz w:val="20"/>
                  <w:szCs w:val="20"/>
                  <w:highlight w:val="lightGray"/>
                </w:rPr>
                <w:id w:val="800347201"/>
                <w:placeholder>
                  <w:docPart w:val="50E77C986BBA4702829B8B5987D2A653"/>
                </w:placeholder>
                <w:text/>
              </w:sdtPr>
              <w:sdtContent>
                <w:r w:rsidRPr="001A4642">
                  <w:rPr>
                    <w:rFonts w:ascii="Arial" w:hAnsi="Arial" w:eastAsia="MS Mincho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Pr="008F708F" w:rsidR="00E41422" w:rsidTr="5593A566" w14:paraId="12A8C142" w14:textId="77777777">
        <w:trPr>
          <w:trHeight w:val="20"/>
          <w:jc w:val="center"/>
        </w:trPr>
        <w:tc>
          <w:tcPr>
            <w:tcW w:w="4503" w:type="dxa"/>
            <w:vAlign w:val="bottom"/>
          </w:tcPr>
          <w:p w:rsidRPr="008F708F" w:rsidR="00E41422" w:rsidP="00AF6EB6" w:rsidRDefault="00E41422" w14:paraId="3C87F98B" w14:textId="457C5B5B">
            <w:pPr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hAnsi="Arial" w:eastAsia="MS Mincho" w:cs="Arial"/>
                <w:color w:val="000000" w:themeColor="text1"/>
                <w:sz w:val="20"/>
                <w:szCs w:val="20"/>
              </w:rPr>
              <w:t xml:space="preserve">Documento de </w:t>
            </w:r>
            <w:r w:rsidR="00FB544D">
              <w:rPr>
                <w:rFonts w:ascii="Arial" w:hAnsi="Arial" w:eastAsia="MS Mincho" w:cs="Arial"/>
                <w:color w:val="000000" w:themeColor="text1"/>
                <w:sz w:val="20"/>
                <w:szCs w:val="20"/>
              </w:rPr>
              <w:t>i</w:t>
            </w:r>
            <w:r w:rsidRPr="008F708F">
              <w:rPr>
                <w:rFonts w:ascii="Arial" w:hAnsi="Arial" w:eastAsia="MS Mincho" w:cs="Arial"/>
                <w:color w:val="000000" w:themeColor="text1"/>
                <w:sz w:val="20"/>
                <w:szCs w:val="20"/>
              </w:rPr>
              <w:t xml:space="preserve">dentidad: </w:t>
            </w:r>
            <w:sdt>
              <w:sdtPr>
                <w:rPr>
                  <w:rFonts w:ascii="Arial" w:hAnsi="Arial" w:eastAsia="MS Mincho" w:cs="Arial"/>
                  <w:color w:val="000000" w:themeColor="text1"/>
                  <w:sz w:val="20"/>
                  <w:szCs w:val="20"/>
                  <w:highlight w:val="lightGray"/>
                </w:rPr>
                <w:id w:val="-1667172203"/>
                <w:placeholder>
                  <w:docPart w:val="7665F9577666428DBC9EA32BDB92EF7B"/>
                </w:placeholder>
                <w:text/>
              </w:sdtPr>
              <w:sdtContent>
                <w:r w:rsidRPr="001A4642">
                  <w:rPr>
                    <w:rFonts w:ascii="Arial" w:hAnsi="Arial" w:eastAsia="MS Mincho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:rsidRPr="008F708F" w:rsidR="00E41422" w:rsidP="00AF6EB6" w:rsidRDefault="00E41422" w14:paraId="477D2210" w14:textId="77777777">
            <w:pPr>
              <w:jc w:val="right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Pr="008F708F" w:rsidR="00E41422" w:rsidP="00AF6EB6" w:rsidRDefault="00E41422" w14:paraId="26908E1D" w14:textId="0A6C940B">
            <w:pPr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hAnsi="Arial" w:eastAsia="MS Mincho" w:cs="Arial"/>
                <w:color w:val="000000" w:themeColor="text1"/>
                <w:sz w:val="20"/>
                <w:szCs w:val="20"/>
              </w:rPr>
              <w:t xml:space="preserve">Documento de </w:t>
            </w:r>
            <w:r w:rsidR="00FB544D">
              <w:rPr>
                <w:rFonts w:ascii="Arial" w:hAnsi="Arial" w:eastAsia="MS Mincho" w:cs="Arial"/>
                <w:color w:val="000000" w:themeColor="text1"/>
                <w:sz w:val="20"/>
                <w:szCs w:val="20"/>
              </w:rPr>
              <w:t>i</w:t>
            </w:r>
            <w:r w:rsidRPr="008F708F">
              <w:rPr>
                <w:rFonts w:ascii="Arial" w:hAnsi="Arial" w:eastAsia="MS Mincho" w:cs="Arial"/>
                <w:color w:val="000000" w:themeColor="text1"/>
                <w:sz w:val="20"/>
                <w:szCs w:val="20"/>
              </w:rPr>
              <w:t xml:space="preserve">dentidad: </w:t>
            </w:r>
            <w:sdt>
              <w:sdtPr>
                <w:rPr>
                  <w:rFonts w:ascii="Arial" w:hAnsi="Arial" w:eastAsia="MS Mincho" w:cs="Arial"/>
                  <w:color w:val="000000" w:themeColor="text1"/>
                  <w:sz w:val="20"/>
                  <w:szCs w:val="20"/>
                  <w:highlight w:val="lightGray"/>
                </w:rPr>
                <w:id w:val="1365716766"/>
                <w:placeholder>
                  <w:docPart w:val="E45E243F0FA54FDCB5F93F4EF8E63EED"/>
                </w:placeholder>
                <w:text/>
              </w:sdtPr>
              <w:sdtContent>
                <w:r w:rsidRPr="001A4642">
                  <w:rPr>
                    <w:rFonts w:ascii="Arial" w:hAnsi="Arial" w:eastAsia="MS Mincho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:rsidRPr="008F708F" w:rsidR="00E41422" w:rsidP="00AF6EB6" w:rsidRDefault="00E41422" w14:paraId="6F0AC8D5" w14:textId="35D3C7BD">
      <w:pPr>
        <w:spacing w:after="0" w:line="240" w:lineRule="auto"/>
        <w:jc w:val="both"/>
        <w:rPr>
          <w:rFonts w:ascii="Arial" w:hAnsi="Arial" w:eastAsia="Calibri" w:cs="Arial"/>
          <w:color w:val="000000" w:themeColor="text1"/>
          <w:sz w:val="20"/>
          <w:szCs w:val="20"/>
          <w:lang w:val="es-419"/>
        </w:rPr>
      </w:pPr>
    </w:p>
    <w:p w:rsidR="00311CEE" w:rsidP="00AF6EB6" w:rsidRDefault="00311CEE" w14:paraId="0DBDFE14" w14:textId="1773F189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53A831F4" w14:textId="47B3F4CA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3FDB8F63" w14:textId="4A40F535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7A1CADAE" w14:textId="04C29713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658E228B" w14:textId="626A665A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045D490F" w14:textId="75F51C26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6A2C3696" w14:textId="3947445E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04B5A21C" w14:textId="7B0F566F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1A2144A1" w14:textId="7B3A4672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3E22C14F" w14:textId="4C064398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0C81AA02" w14:textId="3144C90D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40B36454" w14:textId="66322BD6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12BCD335" w14:textId="114040FE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10FFC8F5" w14:textId="0C02E5F7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39B245B3" w14:textId="428B7DC0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41BAF74D" w14:textId="015014A0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00C3CD83" w14:textId="1C8EA4BF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5D2AF7BA" w14:textId="66EDBFF6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2F65CFEF" w14:textId="0FFBA4EC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05EC9EC8" w14:textId="00D5DDD4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06270F72" w14:textId="14A6FE37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3B0FBB47" w14:textId="712B32CA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712E4E50" w14:textId="7D2AAA31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66B2F492" w14:textId="5020FDB8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72A48273" w14:textId="4C88D8C0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E20689" w:rsidP="00AF6EB6" w:rsidRDefault="00E20689" w14:paraId="7D03FC07" w14:textId="77777777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E20689" w:rsidP="00AF6EB6" w:rsidRDefault="00E20689" w14:paraId="23D3B6B8" w14:textId="77777777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E20689" w:rsidP="00AF6EB6" w:rsidRDefault="00E20689" w14:paraId="2BA8101C" w14:textId="77777777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E20689" w:rsidP="00AF6EB6" w:rsidRDefault="00E20689" w14:paraId="4010B030" w14:textId="77777777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E20689" w:rsidP="00AF6EB6" w:rsidRDefault="00E20689" w14:paraId="5A92BE63" w14:textId="77777777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E20689" w:rsidP="00AF6EB6" w:rsidRDefault="00E20689" w14:paraId="45585584" w14:textId="77777777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E20689" w:rsidP="00AF6EB6" w:rsidRDefault="00E20689" w14:paraId="63DC0256" w14:textId="77777777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E20689" w:rsidP="00AF6EB6" w:rsidRDefault="00E20689" w14:paraId="1B6F729E" w14:textId="77777777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E20689" w:rsidP="00AF6EB6" w:rsidRDefault="00E20689" w14:paraId="4129B8B0" w14:textId="77777777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075985" w:rsidP="00AF6EB6" w:rsidRDefault="00075985" w14:paraId="42C4FDA3" w14:textId="1A4330BB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Pr="009F7DFB" w:rsidR="00311CEE" w:rsidP="00311CEE" w:rsidRDefault="00311CEE" w14:paraId="50ADA221" w14:textId="5FC2AD2B">
      <w:pPr>
        <w:keepNext/>
        <w:tabs>
          <w:tab w:val="left" w:pos="567"/>
          <w:tab w:val="left" w:pos="9356"/>
        </w:tabs>
        <w:spacing w:before="120" w:after="0" w:line="240" w:lineRule="auto"/>
        <w:jc w:val="center"/>
        <w:outlineLvl w:val="0"/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>FORMATO 4 B</w:t>
      </w:r>
    </w:p>
    <w:p w:rsidRPr="009F7DFB" w:rsidR="006F2145" w:rsidP="00311CEE" w:rsidRDefault="00311CEE" w14:paraId="2028E010" w14:textId="4F66C762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ab/>
      </w:r>
      <w:r w:rsidRPr="009F7DFB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 xml:space="preserve">CAPACIDAD FINANCIERA (PERSONAS NATURALES O JURÍDICAS EXRANJERAS </w:t>
      </w:r>
      <w:r w:rsidRPr="009F7DFB" w:rsidR="00412D2A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>SI</w:t>
      </w:r>
      <w:r w:rsidRPr="009F7DFB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>N DOMICILIO O SUCURSAL EN COLOMBIA)</w:t>
      </w:r>
    </w:p>
    <w:p w:rsidRPr="009F7DFB" w:rsidR="0069586C" w:rsidP="00E02194" w:rsidRDefault="0069586C" w14:paraId="52C43B46" w14:textId="77777777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color w:val="000000" w:themeColor="text1"/>
          <w:highlight w:val="lightGray"/>
        </w:rPr>
      </w:pPr>
    </w:p>
    <w:p w:rsidRPr="009F7DFB" w:rsidR="0069586C" w:rsidP="0069586C" w:rsidRDefault="008178D8" w14:paraId="4B2E2A74" w14:textId="5A30AEF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[La </w:t>
      </w:r>
      <w:r w:rsidR="005F009E">
        <w:rPr>
          <w:rFonts w:ascii="Arial" w:hAnsi="Arial" w:cs="Arial"/>
          <w:color w:val="000000" w:themeColor="text1"/>
          <w:sz w:val="20"/>
          <w:szCs w:val="20"/>
          <w:highlight w:val="lightGray"/>
        </w:rPr>
        <w:t>E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ntidad puede o no exigir la </w:t>
      </w:r>
      <w:r w:rsidR="005F009E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apacidad </w:t>
      </w:r>
      <w:r w:rsidR="005F009E">
        <w:rPr>
          <w:rFonts w:ascii="Arial" w:hAnsi="Arial" w:cs="Arial"/>
          <w:color w:val="000000" w:themeColor="text1"/>
          <w:sz w:val="20"/>
          <w:szCs w:val="20"/>
          <w:highlight w:val="lightGray"/>
        </w:rPr>
        <w:t>F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inanciera mínima en los </w:t>
      </w:r>
      <w:r w:rsidR="00F261C9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rocesos de </w:t>
      </w:r>
      <w:r w:rsidR="00F261C9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ontratación cuando no </w:t>
      </w:r>
      <w:r w:rsidR="000A681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realice 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>el pago contra entrega a satisfacción de los bienes, obras o servicios.]</w:t>
      </w:r>
      <w:r w:rsidRPr="009F7DFB" w:rsidDel="008178D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</w:p>
    <w:p w:rsidRPr="009F7DFB" w:rsidR="00F406E0" w:rsidP="00013A0C" w:rsidRDefault="00F406E0" w14:paraId="6E55B136" w14:textId="4FA67B38">
      <w:pPr>
        <w:spacing w:after="0"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9F7DFB">
        <w:rPr>
          <w:rFonts w:ascii="Arial" w:hAnsi="Arial" w:cs="Arial"/>
          <w:bCs/>
          <w:color w:val="000000" w:themeColor="text1"/>
          <w:sz w:val="20"/>
          <w:szCs w:val="20"/>
        </w:rPr>
        <w:t>Señores</w:t>
      </w:r>
    </w:p>
    <w:p w:rsidRPr="009F7DFB" w:rsidR="00C22106" w:rsidP="00C22106" w:rsidRDefault="00C22106" w14:paraId="451DF9B8" w14:textId="2AB38099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9F7DFB"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9F7DFB">
        <w:rPr>
          <w:rFonts w:ascii="Arial" w:hAnsi="Arial" w:eastAsia="Calibri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9F7DFB"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]  </w:t>
      </w:r>
    </w:p>
    <w:p w:rsidRPr="009F7DFB" w:rsidR="00C22106" w:rsidP="06291EF1" w:rsidRDefault="1B137294" w14:paraId="2A01D2D9" w14:textId="430027EA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color w:val="000000" w:themeColor="text1"/>
          <w:sz w:val="20"/>
          <w:szCs w:val="20"/>
          <w:highlight w:val="lightGray"/>
          <w:lang w:val="es-ES" w:eastAsia="es-ES"/>
        </w:rPr>
      </w:pPr>
      <w:r w:rsidRPr="06291EF1">
        <w:rPr>
          <w:rFonts w:ascii="Arial" w:hAnsi="Arial" w:eastAsia="Calibri" w:cs="Arial"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Entidad] </w:t>
      </w:r>
    </w:p>
    <w:p w:rsidRPr="009F7DFB" w:rsidR="00C22106" w:rsidP="00C22106" w:rsidRDefault="00C22106" w14:paraId="2302A1DB" w14:textId="66BEEDC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9F7DFB"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[Ciudad]  </w:t>
      </w:r>
    </w:p>
    <w:p w:rsidRPr="009F7DFB" w:rsidR="00C22106" w:rsidP="00C22106" w:rsidRDefault="00C22106" w14:paraId="37080BED" w14:textId="299DEDCD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:rsidRPr="009F7DFB" w:rsidR="00C22106" w:rsidP="00C22106" w:rsidRDefault="00C22106" w14:paraId="4ABE53DF" w14:textId="48A5D60F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:rsidRPr="009F7DFB" w:rsidR="00C22106" w:rsidP="06291EF1" w:rsidRDefault="1B137294" w14:paraId="02A46483" w14:textId="5523F12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color w:val="000000" w:themeColor="text1"/>
          <w:sz w:val="20"/>
          <w:szCs w:val="20"/>
          <w:lang w:val="es-ES" w:eastAsia="es-ES"/>
        </w:rPr>
      </w:pPr>
      <w:r w:rsidRPr="06291EF1"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6291EF1">
        <w:rPr>
          <w:rFonts w:ascii="Arial" w:hAnsi="Arial" w:eastAsia="Calibri" w:cs="Arial"/>
          <w:color w:val="000000" w:themeColor="text1"/>
          <w:sz w:val="20"/>
          <w:szCs w:val="20"/>
          <w:lang w:val="es-ES" w:eastAsia="es-ES"/>
        </w:rPr>
        <w:t xml:space="preserve">Proceso de Contratación </w:t>
      </w:r>
      <w:r w:rsidRPr="06291EF1">
        <w:rPr>
          <w:rFonts w:ascii="Arial" w:hAnsi="Arial" w:eastAsia="Calibri" w:cs="Arial"/>
          <w:color w:val="000000" w:themeColor="text1"/>
          <w:sz w:val="20"/>
          <w:szCs w:val="20"/>
          <w:highlight w:val="lightGray"/>
          <w:lang w:val="es-ES" w:eastAsia="es-ES"/>
        </w:rPr>
        <w:t xml:space="preserve">[Incluir número del Proceso de Contratación], </w:t>
      </w:r>
      <w:r w:rsidRPr="06291EF1">
        <w:rPr>
          <w:rFonts w:ascii="Arial" w:hAnsi="Arial" w:eastAsia="Calibri" w:cs="Arial"/>
          <w:color w:val="000000" w:themeColor="text1"/>
          <w:sz w:val="20"/>
          <w:szCs w:val="20"/>
          <w:lang w:val="es-ES" w:eastAsia="es-ES"/>
        </w:rPr>
        <w:t xml:space="preserve">en adelante el “Proceso de Contratación” </w:t>
      </w:r>
    </w:p>
    <w:p w:rsidRPr="009F7DFB" w:rsidR="00C22106" w:rsidP="00C22106" w:rsidRDefault="00E90A06" w14:paraId="4F3EA3C1" w14:textId="16F995C6">
      <w:pPr>
        <w:spacing w:after="0"/>
        <w:jc w:val="both"/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hAnsi="Arial" w:eastAsia="Calibri" w:cs="Arial"/>
          <w:bCs/>
          <w:color w:val="000000" w:themeColor="text1"/>
          <w:sz w:val="20"/>
          <w:szCs w:val="20"/>
          <w:lang w:val="es-ES" w:eastAsia="es-ES"/>
        </w:rPr>
        <w:t>[</w:t>
      </w:r>
      <w:r w:rsidRPr="009F7DFB" w:rsidR="00C22106"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Pr="009F7DFB" w:rsidR="00C22106">
        <w:rPr>
          <w:rFonts w:ascii="Arial" w:hAnsi="Arial" w:eastAsia="Calibri" w:cs="Arial"/>
          <w:bCs/>
          <w:color w:val="000000" w:themeColor="text1"/>
          <w:sz w:val="20"/>
          <w:szCs w:val="20"/>
          <w:lang w:val="es-ES" w:eastAsia="es-ES"/>
        </w:rPr>
        <w:t xml:space="preserve"> Lote: </w:t>
      </w:r>
      <w:r w:rsidRPr="009F7DFB" w:rsidR="00C22106">
        <w:rPr>
          <w:rFonts w:ascii="Arial" w:hAnsi="Arial" w:eastAsia="Calibri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:rsidRPr="009F7DFB" w:rsidR="00C22106" w:rsidP="00C22106" w:rsidRDefault="00C22106" w14:paraId="3E3F456E" w14:textId="56AB4C3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hAnsi="Arial" w:eastAsia="Calibri" w:cs="Arial"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hAnsi="Arial" w:eastAsia="Calibri" w:cs="Arial"/>
          <w:bCs/>
          <w:color w:val="000000" w:themeColor="text1"/>
          <w:sz w:val="20"/>
          <w:szCs w:val="20"/>
          <w:lang w:val="es-ES" w:eastAsia="es-ES"/>
        </w:rPr>
        <w:t xml:space="preserve">Objeto:  </w:t>
      </w:r>
    </w:p>
    <w:p w:rsidRPr="009F7DFB" w:rsidR="00C22106" w:rsidP="00C22106" w:rsidRDefault="00C22106" w14:paraId="1C574FA6" w14:textId="739BB191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hAnsi="Arial" w:eastAsia="Calibri" w:cs="Arial"/>
          <w:bCs/>
          <w:color w:val="000000" w:themeColor="text1"/>
          <w:sz w:val="20"/>
          <w:szCs w:val="20"/>
          <w:lang w:val="es-ES" w:eastAsia="es-ES"/>
        </w:rPr>
      </w:pPr>
    </w:p>
    <w:p w:rsidRPr="009F7DFB" w:rsidR="00C22106" w:rsidP="00C22106" w:rsidRDefault="00C22106" w14:paraId="5C97601B" w14:textId="4265002F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hAnsi="Arial" w:eastAsia="Calibri" w:cs="Arial"/>
          <w:b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Pr="009F7DFB" w:rsidR="009F7DFB" w:rsidTr="00C22106" w14:paraId="6607C20A" w14:textId="77777777">
        <w:trPr>
          <w:trHeight w:val="23"/>
        </w:trPr>
        <w:tc>
          <w:tcPr>
            <w:tcW w:w="1522" w:type="dxa"/>
            <w:vAlign w:val="bottom"/>
            <w:hideMark/>
          </w:tcPr>
          <w:p w:rsidRPr="009F7DFB" w:rsidR="00C22106" w:rsidRDefault="00C22106" w14:paraId="364ECC9E" w14:textId="77777777">
            <w:pPr>
              <w:jc w:val="both"/>
              <w:rPr>
                <w:rFonts w:ascii="Arial" w:hAnsi="Arial" w:eastAsia="Arial" w:cs="Arial"/>
                <w:b/>
                <w:color w:val="000000" w:themeColor="text1"/>
                <w:sz w:val="20"/>
                <w:szCs w:val="20"/>
              </w:rPr>
            </w:pPr>
            <w:r w:rsidRPr="009F7DFB">
              <w:rPr>
                <w:rFonts w:ascii="Arial" w:hAnsi="Arial" w:eastAsia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bottom"/>
          </w:tcPr>
          <w:p w:rsidRPr="009F7DFB" w:rsidR="00C22106" w:rsidRDefault="00C22106" w14:paraId="080C96F4" w14:textId="77777777">
            <w:pPr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Pr="009F7DFB" w:rsidR="009F7DFB" w:rsidTr="00C22106" w14:paraId="476925FC" w14:textId="77777777">
        <w:trPr>
          <w:trHeight w:val="23"/>
        </w:trPr>
        <w:tc>
          <w:tcPr>
            <w:tcW w:w="1522" w:type="dxa"/>
            <w:vAlign w:val="bottom"/>
          </w:tcPr>
          <w:p w:rsidRPr="009F7DFB" w:rsidR="00C22106" w:rsidRDefault="00C22106" w14:paraId="52ABEAB3" w14:textId="77777777">
            <w:pPr>
              <w:jc w:val="both"/>
              <w:rPr>
                <w:rFonts w:ascii="Arial" w:hAnsi="Arial" w:eastAsia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37" w:type="dxa"/>
            <w:shd w:val="clear" w:color="auto" w:fill="F2F2F2"/>
            <w:vAlign w:val="bottom"/>
          </w:tcPr>
          <w:p w:rsidRPr="009F7DFB" w:rsidR="00C22106" w:rsidRDefault="00C22106" w14:paraId="2857B28A" w14:textId="77777777">
            <w:pPr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</w:tbl>
    <w:p w:rsidRPr="009F7DFB" w:rsidR="00C22106" w:rsidP="00C22106" w:rsidRDefault="00C22106" w14:paraId="27E303D3" w14:textId="2954F232">
      <w:pPr>
        <w:spacing w:after="0" w:line="240" w:lineRule="auto"/>
        <w:contextualSpacing/>
        <w:jc w:val="both"/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</w:pPr>
    </w:p>
    <w:p w:rsidRPr="00075985" w:rsidR="00C22106" w:rsidP="00C22106" w:rsidRDefault="00C22106" w14:paraId="4B166FDF" w14:textId="37131C5F">
      <w:pPr>
        <w:spacing w:after="0" w:line="240" w:lineRule="auto"/>
        <w:contextualSpacing/>
        <w:jc w:val="both"/>
        <w:rPr>
          <w:rFonts w:ascii="Arial" w:hAnsi="Arial" w:eastAsia="MS Mincho" w:cs="Arial"/>
          <w:color w:val="000000" w:themeColor="text1"/>
          <w:sz w:val="20"/>
          <w:szCs w:val="20"/>
          <w:highlight w:val="lightGray"/>
          <w:lang w:eastAsia="es-ES"/>
        </w:rPr>
      </w:pPr>
      <w:r w:rsidRPr="009F7DFB">
        <w:rPr>
          <w:rFonts w:ascii="Arial" w:hAnsi="Arial" w:eastAsia="MS Mincho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C20C4D" w:rsidR="00C20C4D">
        <w:rPr>
          <w:rFonts w:ascii="Arial" w:hAnsi="Arial" w:eastAsia="MS Mincho" w:cs="Arial"/>
          <w:color w:val="000000" w:themeColor="text1"/>
          <w:sz w:val="20"/>
          <w:szCs w:val="20"/>
          <w:highlight w:val="lightGray"/>
          <w:lang w:eastAsia="es-ES"/>
        </w:rPr>
        <w:t xml:space="preserve">La información financiera debe presentarse en Pesos, utilice punto para miles y coma para decimales. Las fechas de corte serán las indicadas en la </w:t>
      </w:r>
      <w:r w:rsidR="00455054">
        <w:rPr>
          <w:rFonts w:ascii="Arial" w:hAnsi="Arial" w:eastAsia="MS Mincho" w:cs="Arial"/>
          <w:color w:val="000000" w:themeColor="text1"/>
          <w:sz w:val="20"/>
          <w:szCs w:val="20"/>
          <w:highlight w:val="lightGray"/>
          <w:lang w:eastAsia="es-ES"/>
        </w:rPr>
        <w:t>i</w:t>
      </w:r>
      <w:r w:rsidRPr="00C20C4D" w:rsidR="00C20C4D">
        <w:rPr>
          <w:rFonts w:ascii="Arial" w:hAnsi="Arial" w:eastAsia="MS Mincho" w:cs="Arial"/>
          <w:color w:val="000000" w:themeColor="text1"/>
          <w:sz w:val="20"/>
          <w:szCs w:val="20"/>
          <w:highlight w:val="lightGray"/>
          <w:lang w:eastAsia="es-ES"/>
        </w:rPr>
        <w:t>nvitación</w:t>
      </w:r>
      <w:r w:rsidR="00C20C4D">
        <w:rPr>
          <w:rFonts w:ascii="Arial" w:hAnsi="Arial" w:eastAsia="MS Mincho" w:cs="Arial"/>
          <w:color w:val="000000" w:themeColor="text1"/>
          <w:sz w:val="20"/>
          <w:szCs w:val="20"/>
          <w:highlight w:val="lightGray"/>
          <w:lang w:eastAsia="es-ES"/>
        </w:rPr>
        <w:t xml:space="preserve">. </w:t>
      </w:r>
      <w:r w:rsidRPr="009F7DFB">
        <w:rPr>
          <w:rFonts w:ascii="Arial" w:hAnsi="Arial" w:eastAsia="MS Mincho" w:cs="Arial"/>
          <w:color w:val="000000" w:themeColor="text1"/>
          <w:sz w:val="20"/>
          <w:szCs w:val="20"/>
          <w:highlight w:val="lightGray"/>
          <w:lang w:eastAsia="es-ES"/>
        </w:rPr>
        <w:t>Las sucursales de sociedad extranjera deben presentar para registro la información contable y financiera de su casa matriz]</w:t>
      </w:r>
      <w:r w:rsidR="00C00078">
        <w:rPr>
          <w:rFonts w:ascii="Arial" w:hAnsi="Arial" w:eastAsia="MS Mincho" w:cs="Arial"/>
          <w:color w:val="000000" w:themeColor="text1"/>
          <w:sz w:val="20"/>
          <w:szCs w:val="20"/>
          <w:highlight w:val="lightGray"/>
          <w:lang w:eastAsia="es-ES"/>
        </w:rPr>
        <w:t>.</w:t>
      </w:r>
    </w:p>
    <w:p w:rsidRPr="009F7DFB" w:rsidR="00C22106" w:rsidP="00C22106" w:rsidRDefault="00C22106" w14:paraId="36CE9D06" w14:textId="7B35E918">
      <w:pPr>
        <w:spacing w:after="0" w:line="240" w:lineRule="auto"/>
        <w:contextualSpacing/>
        <w:jc w:val="both"/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</w:pPr>
    </w:p>
    <w:p w:rsidRPr="009F7DFB" w:rsidR="00C22106" w:rsidP="00C22106" w:rsidRDefault="00C22106" w14:paraId="131820DA" w14:textId="1DA0B86B">
      <w:pPr>
        <w:spacing w:after="0" w:line="240" w:lineRule="auto"/>
        <w:contextualSpacing/>
        <w:jc w:val="both"/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</w:pPr>
      <w:r w:rsidRPr="00E02194">
        <w:rPr>
          <w:rFonts w:ascii="Arial" w:hAnsi="Arial" w:eastAsia="MS Mincho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0E1DC5">
        <w:rPr>
          <w:rFonts w:ascii="Arial" w:hAnsi="Arial" w:eastAsia="MS Mincho" w:cs="Arial"/>
          <w:color w:val="000000" w:themeColor="text1"/>
          <w:sz w:val="20"/>
          <w:szCs w:val="20"/>
          <w:highlight w:val="lightGray"/>
          <w:lang w:eastAsia="es-ES"/>
        </w:rPr>
        <w:t xml:space="preserve">Ingrese justificación en caso de que </w:t>
      </w:r>
      <w:r w:rsidRPr="000E1DC5">
        <w:rPr>
          <w:rFonts w:ascii="Arial" w:hAnsi="Arial" w:cs="Arial"/>
          <w:bCs/>
          <w:color w:val="000000" w:themeColor="text1"/>
          <w:sz w:val="20"/>
          <w:szCs w:val="20"/>
          <w:highlight w:val="lightGray"/>
        </w:rPr>
        <w:t>la legislación propia del país de origen establezca una fecha de corte diferente a la prevista en este documento</w:t>
      </w:r>
      <w:r w:rsidRPr="00E02194">
        <w:rPr>
          <w:rFonts w:ascii="Arial" w:hAnsi="Arial" w:cs="Arial"/>
          <w:bCs/>
          <w:color w:val="000000" w:themeColor="text1"/>
          <w:sz w:val="20"/>
          <w:szCs w:val="20"/>
          <w:highlight w:val="lightGray"/>
        </w:rPr>
        <w:t>]</w:t>
      </w:r>
      <w:r w:rsidRPr="009F7DFB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 </w:t>
      </w:r>
    </w:p>
    <w:p w:rsidRPr="009F7DFB" w:rsidR="002615C5" w:rsidP="00C22106" w:rsidRDefault="002615C5" w14:paraId="39D4564D" w14:textId="77777777">
      <w:pPr>
        <w:spacing w:after="0" w:line="240" w:lineRule="auto"/>
        <w:contextualSpacing/>
        <w:jc w:val="both"/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</w:pPr>
    </w:p>
    <w:p w:rsidRPr="009F7DFB" w:rsidR="008D2471" w:rsidP="00C22106" w:rsidRDefault="002615C5" w14:paraId="6F267A7A" w14:textId="4E3D1BA9">
      <w:pPr>
        <w:spacing w:after="0" w:line="240" w:lineRule="auto"/>
        <w:contextualSpacing/>
        <w:jc w:val="both"/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La </w:t>
      </w:r>
      <w:r w:rsidR="000E1DC5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t</w:t>
      </w:r>
      <w:r w:rsidRPr="009F7DFB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asa </w:t>
      </w:r>
      <w:r w:rsidR="000E1DC5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r</w:t>
      </w:r>
      <w:r w:rsidRPr="009F7DFB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epresentativa del </w:t>
      </w:r>
      <w:r w:rsidR="000E1DC5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m</w:t>
      </w:r>
      <w:r w:rsidRPr="009F7DFB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ercado utilizada para la conversión </w:t>
      </w:r>
      <w:r w:rsidR="004A6634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a </w:t>
      </w:r>
      <w:proofErr w:type="gramStart"/>
      <w:r w:rsidR="004A6634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Pesos Colombianos</w:t>
      </w:r>
      <w:proofErr w:type="gramEnd"/>
      <w:r w:rsidR="004A6634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 </w:t>
      </w:r>
      <w:r w:rsidRPr="009F7DFB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de los </w:t>
      </w:r>
      <w:r w:rsidR="00151E74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E</w:t>
      </w:r>
      <w:r w:rsidRPr="009F7DFB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stados </w:t>
      </w:r>
      <w:r w:rsidR="00151E74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F</w:t>
      </w:r>
      <w:r w:rsidRPr="009F7DFB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inancieros certificada por la Superintendencia Financiera de Colombia es la siguiente: </w:t>
      </w:r>
      <w:r w:rsidRPr="009F7DFB">
        <w:rPr>
          <w:rFonts w:ascii="Arial" w:hAnsi="Arial" w:eastAsia="MS Mincho" w:cs="Arial"/>
          <w:color w:val="000000" w:themeColor="text1"/>
          <w:sz w:val="20"/>
          <w:szCs w:val="20"/>
          <w:highlight w:val="lightGray"/>
          <w:lang w:eastAsia="es-ES"/>
        </w:rPr>
        <w:t>[Incluir TRM del día de expedición de los Estados Financieros]</w:t>
      </w:r>
    </w:p>
    <w:p w:rsidRPr="009F7DFB" w:rsidR="00C22106" w:rsidP="00075985" w:rsidRDefault="00C22106" w14:paraId="1FB10A23" w14:textId="10261A37">
      <w:pPr>
        <w:spacing w:after="0" w:line="240" w:lineRule="auto"/>
        <w:contextualSpacing/>
        <w:jc w:val="both"/>
        <w:rPr>
          <w:rFonts w:ascii="Arial" w:hAnsi="Arial" w:eastAsia="Arial" w:cs="Arial"/>
          <w:color w:val="000000" w:themeColor="text1"/>
          <w:sz w:val="20"/>
          <w:szCs w:val="20"/>
          <w:lang w:eastAsia="es-ES"/>
        </w:rPr>
      </w:pPr>
    </w:p>
    <w:p w:rsidRPr="009F7DFB" w:rsidR="00C22106" w:rsidP="00C22106" w:rsidRDefault="007B07B3" w14:paraId="65DEAA5E" w14:textId="5DD6372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</w:pPr>
      <w:r w:rsidRPr="009F7DFB"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  <w:t>Estado de situación financiera (</w:t>
      </w:r>
      <w:r w:rsidRPr="009F7DFB" w:rsidR="008178D8"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  <w:t>b</w:t>
      </w:r>
      <w:r w:rsidRPr="009F7DFB" w:rsidR="00C22106"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  <w:t>alance general</w:t>
      </w:r>
      <w:r w:rsidRPr="009F7DFB"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  <w:t>)</w:t>
      </w:r>
      <w:r w:rsidRPr="009F7DFB" w:rsidR="00C22106"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  <w:t xml:space="preserve"> y estado de resultados</w:t>
      </w:r>
      <w:r w:rsidRPr="009F7DFB"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  <w:t xml:space="preserve"> integral (</w:t>
      </w:r>
      <w:r w:rsidRPr="009F7DFB" w:rsidR="008178D8"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  <w:t>e</w:t>
      </w:r>
      <w:r w:rsidRPr="009F7DFB"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  <w:t>stado de resultados)</w:t>
      </w:r>
    </w:p>
    <w:p w:rsidRPr="009F7DFB" w:rsidR="00C22106" w:rsidP="00C22106" w:rsidRDefault="00C22106" w14:paraId="2A3AC732" w14:textId="66FC86D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Times New Roman" w:cs="Arial"/>
          <w:color w:val="000000" w:themeColor="text1"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color="CDCCCC" w:sz="4" w:space="0"/>
          <w:left w:val="single" w:color="CDCCCC" w:sz="4" w:space="0"/>
          <w:bottom w:val="single" w:color="CDCCCC" w:sz="4" w:space="0"/>
          <w:right w:val="single" w:color="CDCCCC" w:sz="4" w:space="0"/>
          <w:insideH w:val="single" w:color="CDCCCC" w:sz="4" w:space="0"/>
          <w:insideV w:val="single" w:color="CDCCCC" w:sz="4" w:space="0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Pr="0075749F" w:rsidR="00C22106" w:rsidTr="005B20C7" w14:paraId="01CA7EC1" w14:textId="77777777">
        <w:trPr>
          <w:jc w:val="center"/>
        </w:trPr>
        <w:tc>
          <w:tcPr>
            <w:tcW w:w="1765" w:type="dxa"/>
            <w:vMerge w:val="restart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Pr="00E02194" w:rsidR="00C22106" w:rsidRDefault="00C22106" w14:paraId="2BF883FC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hideMark/>
          </w:tcPr>
          <w:p w:rsidRPr="00E02194" w:rsidR="00C22106" w:rsidRDefault="00C22106" w14:paraId="77EC2493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Pr="00E02194" w:rsidR="00C22106" w:rsidRDefault="00C22106" w14:paraId="394406ED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Pr="0075749F" w:rsidR="00C22106" w:rsidTr="005B20C7" w14:paraId="34438591" w14:textId="77777777">
        <w:trPr>
          <w:jc w:val="center"/>
        </w:trPr>
        <w:tc>
          <w:tcPr>
            <w:tcW w:w="0" w:type="auto"/>
            <w:vMerge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vAlign w:val="center"/>
            <w:hideMark/>
          </w:tcPr>
          <w:p w:rsidRPr="00E02194" w:rsidR="00C22106" w:rsidRDefault="00C22106" w14:paraId="506D5E9F" w14:textId="77777777">
            <w:pPr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hideMark/>
          </w:tcPr>
          <w:p w:rsidRPr="00E02194" w:rsidR="00C22106" w:rsidRDefault="00C22106" w14:paraId="0ED3CF8F" w14:textId="0A4805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r w:rsidRPr="00E02194" w:rsidR="006125F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esos colombianos)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hideMark/>
          </w:tcPr>
          <w:p w:rsidRPr="00E02194" w:rsidR="00C22106" w:rsidRDefault="00C22106" w14:paraId="6ECE6A9A" w14:textId="0816859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N°1 (Valor en </w:t>
            </w:r>
            <w:r w:rsidRPr="00E02194" w:rsidR="006125F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esos colombianos)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hideMark/>
          </w:tcPr>
          <w:p w:rsidRPr="00E02194" w:rsidR="00C22106" w:rsidRDefault="00C22106" w14:paraId="7FDC84FC" w14:textId="630EFD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N°2 (Valor en </w:t>
            </w:r>
            <w:r w:rsidRPr="00E02194" w:rsidR="006125F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esos colombianos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hideMark/>
          </w:tcPr>
          <w:p w:rsidRPr="00E02194" w:rsidR="00C22106" w:rsidRDefault="00C22106" w14:paraId="49E6BF3E" w14:textId="510E620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N°3 (Valor en </w:t>
            </w:r>
            <w:r w:rsidRPr="00E02194" w:rsidR="006125F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esos colombianos)</w:t>
            </w:r>
          </w:p>
        </w:tc>
      </w:tr>
      <w:tr w:rsidRPr="0075749F" w:rsidR="00C22106" w:rsidTr="005B20C7" w14:paraId="09C5CCA0" w14:textId="77777777">
        <w:trPr>
          <w:jc w:val="center"/>
        </w:trPr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Pr="00E02194" w:rsidR="00C22106" w:rsidRDefault="00C22106" w14:paraId="1D67CF90" w14:textId="195AFC9C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 w:rsidR="000E5B8D">
              <w:rPr>
                <w:rFonts w:ascii="Arial" w:hAnsi="Arial" w:cs="Arial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32929085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3BBF038D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29F80BC5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2BE84C59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75749F" w:rsidR="00C22106" w:rsidTr="005B20C7" w14:paraId="5B631957" w14:textId="77777777">
        <w:trPr>
          <w:jc w:val="center"/>
        </w:trPr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Pr="00E02194" w:rsidR="00C22106" w:rsidRDefault="00C22106" w14:paraId="0447C4E2" w14:textId="5299BA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 w:rsidR="000E5B8D">
              <w:rPr>
                <w:rFonts w:ascii="Arial" w:hAnsi="Arial" w:cs="Arial"/>
                <w:sz w:val="20"/>
                <w:szCs w:val="20"/>
              </w:rPr>
              <w:t>t</w:t>
            </w:r>
            <w:r w:rsidRPr="00E02194">
              <w:rPr>
                <w:rFonts w:ascii="Arial" w:hAnsi="Arial" w:cs="Arial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5058D2C4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7A9A79AC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133ABED6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4FB7DB4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75749F" w:rsidR="00C22106" w:rsidTr="005B20C7" w14:paraId="6ED4AE8B" w14:textId="77777777">
        <w:trPr>
          <w:jc w:val="center"/>
        </w:trPr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Pr="00E02194" w:rsidR="00C22106" w:rsidRDefault="00C22106" w14:paraId="03CFF873" w14:textId="6EA0F56F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 xml:space="preserve">Pasivo </w:t>
            </w:r>
            <w:r w:rsidR="000E5B8D">
              <w:rPr>
                <w:rFonts w:ascii="Arial" w:hAnsi="Arial" w:cs="Arial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5C7AFF16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7598C86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014C25D5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615401C4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75749F" w:rsidR="00C22106" w:rsidTr="005B20C7" w14:paraId="7D630D73" w14:textId="77777777">
        <w:trPr>
          <w:jc w:val="center"/>
        </w:trPr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Pr="00E02194" w:rsidR="00C22106" w:rsidRDefault="00C22106" w14:paraId="7038F6D7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5462891F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63333D35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3FBFF704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42742959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75749F" w:rsidR="00C22106" w:rsidTr="005B20C7" w14:paraId="7CD76100" w14:textId="77777777">
        <w:trPr>
          <w:jc w:val="center"/>
        </w:trPr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Pr="00E02194" w:rsidR="00C22106" w:rsidRDefault="00C22106" w14:paraId="5C07F7FA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38C10DC2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6139A072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7ACD0E8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27B24395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75749F" w:rsidR="00C22106" w:rsidTr="005B20C7" w14:paraId="77663943" w14:textId="77777777">
        <w:trPr>
          <w:jc w:val="center"/>
        </w:trPr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Pr="00E02194" w:rsidR="00C22106" w:rsidRDefault="00C22106" w14:paraId="6DB12DD7" w14:textId="4DFE497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>Gastos de intereses</w:t>
            </w:r>
            <w:r w:rsidRPr="00E02194" w:rsidR="00F31549">
              <w:rPr>
                <w:rStyle w:val="Refdenotaalpie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41388039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2F9BF2EF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0CC387B4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4439C5CE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75749F" w:rsidR="00C22106" w:rsidTr="005B20C7" w14:paraId="4F6E3FAF" w14:textId="77777777">
        <w:trPr>
          <w:jc w:val="center"/>
        </w:trPr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Pr="00E02194" w:rsidR="00C22106" w:rsidRDefault="00C22106" w14:paraId="27AFBFD8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1C5F88BA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180D1772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49493C04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199049DC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</w:tbl>
    <w:p w:rsidR="00C22106" w:rsidP="00C22106" w:rsidRDefault="00C22106" w14:paraId="538DF058" w14:textId="6B43FD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9F7DFB" w:rsidR="00C22106" w:rsidP="00C22106" w:rsidRDefault="00C22106" w14:paraId="074A3CA9" w14:textId="1300D8A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Times New Roman" w:cs="Arial"/>
          <w:color w:val="000000" w:themeColor="text1"/>
          <w:sz w:val="20"/>
          <w:szCs w:val="20"/>
          <w:lang w:eastAsia="es-ES"/>
        </w:rPr>
      </w:pPr>
      <w:r>
        <w:rPr>
          <w:rFonts w:ascii="Arial" w:hAnsi="Arial" w:eastAsia="Calibri" w:cs="Arial"/>
          <w:sz w:val="20"/>
          <w:szCs w:val="20"/>
          <w:lang w:eastAsia="es-ES"/>
        </w:rPr>
        <w:t>[</w:t>
      </w:r>
      <w:r w:rsidRPr="009F7DFB">
        <w:rPr>
          <w:rFonts w:ascii="Arial" w:hAnsi="Arial" w:eastAsia="Calibri" w:cs="Arial"/>
          <w:color w:val="000000" w:themeColor="text1"/>
          <w:sz w:val="20"/>
          <w:szCs w:val="20"/>
          <w:highlight w:val="lightGray"/>
          <w:lang w:eastAsia="es-ES"/>
        </w:rPr>
        <w:t>Si el Proponente es plural y tiene más de tres integrantes debe insertar las columnas adicionales en la tabla anterior.</w:t>
      </w:r>
      <w:r w:rsidR="00F33F99">
        <w:rPr>
          <w:rFonts w:ascii="Arial" w:hAnsi="Arial" w:eastAsia="Calibri" w:cs="Arial"/>
          <w:color w:val="000000" w:themeColor="text1"/>
          <w:sz w:val="20"/>
          <w:szCs w:val="20"/>
          <w:lang w:eastAsia="es-ES"/>
        </w:rPr>
        <w:t>]</w:t>
      </w:r>
    </w:p>
    <w:p w:rsidR="00C22106" w:rsidP="00C22106" w:rsidRDefault="00C22106" w14:paraId="66AE7B3F" w14:textId="1C8EF4E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Times New Roman" w:cs="Arial"/>
          <w:b/>
          <w:color w:val="000000" w:themeColor="text1"/>
          <w:sz w:val="20"/>
          <w:szCs w:val="20"/>
          <w:lang w:eastAsia="es-ES"/>
        </w:rPr>
      </w:pPr>
    </w:p>
    <w:p w:rsidR="0075749F" w:rsidP="00C22106" w:rsidRDefault="0075749F" w14:paraId="40A0FA58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Times New Roman" w:cs="Arial"/>
          <w:b/>
          <w:color w:val="000000" w:themeColor="text1"/>
          <w:sz w:val="20"/>
          <w:szCs w:val="20"/>
          <w:lang w:eastAsia="es-ES"/>
        </w:rPr>
      </w:pPr>
    </w:p>
    <w:p w:rsidRPr="009F7DFB" w:rsidR="00DB4B67" w:rsidP="00C22106" w:rsidRDefault="00DB4B67" w14:paraId="2C4890E2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Times New Roman" w:cs="Arial"/>
          <w:b/>
          <w:color w:val="000000" w:themeColor="text1"/>
          <w:sz w:val="20"/>
          <w:szCs w:val="20"/>
          <w:lang w:eastAsia="es-ES"/>
        </w:rPr>
      </w:pPr>
    </w:p>
    <w:p w:rsidRPr="009F7DFB" w:rsidR="00C22106" w:rsidP="00C22106" w:rsidRDefault="00C22106" w14:paraId="4EBAFC59" w14:textId="42B1106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</w:pPr>
      <w:r w:rsidRPr="009F7DFB"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  <w:t>Capacidad financiera</w:t>
      </w:r>
    </w:p>
    <w:p w:rsidRPr="009F7DFB" w:rsidR="00C22106" w:rsidP="00C22106" w:rsidRDefault="00C22106" w14:paraId="766FC1B6" w14:textId="4E934721">
      <w:pPr>
        <w:spacing w:after="0" w:line="240" w:lineRule="auto"/>
        <w:contextualSpacing/>
        <w:jc w:val="both"/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es-ES"/>
        </w:rPr>
      </w:pPr>
    </w:p>
    <w:p w:rsidRPr="009F7DFB" w:rsidR="00C22106" w:rsidP="00C22106" w:rsidRDefault="00C22106" w14:paraId="38676C16" w14:textId="18958F2A">
      <w:pPr>
        <w:spacing w:after="0" w:line="240" w:lineRule="auto"/>
        <w:contextualSpacing/>
        <w:jc w:val="both"/>
        <w:rPr>
          <w:rFonts w:ascii="Arial" w:hAnsi="Arial" w:eastAsia="Times New Roman" w:cs="Arial"/>
          <w:bCs/>
          <w:color w:val="000000" w:themeColor="text1"/>
          <w:sz w:val="20"/>
          <w:szCs w:val="20"/>
          <w:lang w:eastAsia="es-ES"/>
        </w:rPr>
      </w:pPr>
      <w:r w:rsidRPr="009F7DFB">
        <w:rPr>
          <w:rFonts w:ascii="Arial" w:hAnsi="Arial" w:eastAsia="Times New Roman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:rsidR="00C22106" w:rsidP="00C22106" w:rsidRDefault="00C22106" w14:paraId="72AA6354" w14:textId="6850837C">
      <w:pPr>
        <w:spacing w:after="0" w:line="240" w:lineRule="auto"/>
        <w:contextualSpacing/>
        <w:jc w:val="both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color="CDCCCC" w:sz="4" w:space="0"/>
          <w:left w:val="single" w:color="CDCCCC" w:sz="4" w:space="0"/>
          <w:bottom w:val="single" w:color="CDCCCC" w:sz="4" w:space="0"/>
          <w:right w:val="single" w:color="CDCCCC" w:sz="4" w:space="0"/>
          <w:insideH w:val="single" w:color="CDCCCC" w:sz="4" w:space="0"/>
          <w:insideV w:val="single" w:color="CDCCCC" w:sz="4" w:space="0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Pr="00EF0EB4" w:rsidR="00C22106" w:rsidTr="00E02194" w14:paraId="490887E7" w14:textId="77777777">
        <w:trPr>
          <w:jc w:val="center"/>
        </w:trPr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Pr="00E02194" w:rsidR="00C22106" w:rsidRDefault="00C22106" w14:paraId="0DB17778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Pr="00E02194" w:rsidR="00C22106" w:rsidRDefault="00C22106" w14:paraId="6C40E413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Pr="00E02194" w:rsidR="00C22106" w:rsidRDefault="00C22106" w14:paraId="107A908F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Pr="00EF0EB4" w:rsidR="00C22106" w:rsidTr="00E02194" w14:paraId="2FC0DA3B" w14:textId="77777777">
        <w:trPr>
          <w:jc w:val="center"/>
        </w:trPr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Pr="00E02194" w:rsidR="00C22106" w:rsidRDefault="00C22106" w14:paraId="67528D78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Pr="00E02194" w:rsidR="00C22106" w:rsidRDefault="00C22106" w14:paraId="650A2BA7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Pr="00E02194" w:rsidR="00C22106" w:rsidRDefault="00C22106" w14:paraId="5239978F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Pr="00E02194" w:rsidR="00C22106" w:rsidRDefault="00C22106" w14:paraId="06782663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4E4D4D"/>
            <w:vAlign w:val="center"/>
            <w:hideMark/>
          </w:tcPr>
          <w:p w:rsidRPr="00E02194" w:rsidR="00C22106" w:rsidRDefault="00C22106" w14:paraId="4A656AD9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Pr="00EF0EB4" w:rsidR="00C22106" w:rsidTr="00E02194" w14:paraId="7C982BC1" w14:textId="77777777">
        <w:trPr>
          <w:jc w:val="center"/>
        </w:trPr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vAlign w:val="center"/>
            <w:hideMark/>
          </w:tcPr>
          <w:p w:rsidRPr="00E02194" w:rsidR="00C22106" w:rsidRDefault="00C22106" w14:paraId="1480C348" w14:textId="77777777">
            <w:pPr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 w:rsidRPr="00E02194">
              <w:rPr>
                <w:rFonts w:ascii="Arial" w:hAnsi="Arial" w:eastAsia="Arial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2AD05D53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16990D86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08A89564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4677CA49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EF0EB4" w:rsidR="00C22106" w:rsidTr="00E02194" w14:paraId="7CB764B1" w14:textId="77777777">
        <w:trPr>
          <w:jc w:val="center"/>
        </w:trPr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vAlign w:val="center"/>
            <w:hideMark/>
          </w:tcPr>
          <w:p w:rsidRPr="00E02194" w:rsidR="00C22106" w:rsidRDefault="00C22106" w14:paraId="74D39820" w14:textId="77777777">
            <w:pPr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 w:rsidRPr="00E02194">
              <w:rPr>
                <w:rFonts w:ascii="Arial" w:hAnsi="Arial" w:eastAsia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747FFE2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6D453797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13728296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2B08692B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EF0EB4" w:rsidR="00C22106" w:rsidTr="00E02194" w14:paraId="6551E309" w14:textId="77777777">
        <w:trPr>
          <w:jc w:val="center"/>
        </w:trPr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vAlign w:val="center"/>
            <w:hideMark/>
          </w:tcPr>
          <w:p w:rsidRPr="00E02194" w:rsidR="00C22106" w:rsidRDefault="00C22106" w14:paraId="229EE4D8" w14:textId="77777777">
            <w:pPr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 w:rsidRPr="00E02194">
              <w:rPr>
                <w:rFonts w:ascii="Arial" w:hAnsi="Arial" w:eastAsia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44BE06C3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49164DF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77B8EDFD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Pr="00E02194" w:rsidR="00C22106" w:rsidRDefault="00C22106" w14:paraId="0C8F0224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</w:tbl>
    <w:p w:rsidR="00C22106" w:rsidP="00C22106" w:rsidRDefault="00C22106" w14:paraId="117FC6CF" w14:textId="73233107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eastAsia="es-ES"/>
        </w:rPr>
      </w:pPr>
    </w:p>
    <w:p w:rsidRPr="009F7DFB" w:rsidR="00C22106" w:rsidP="00C22106" w:rsidRDefault="00C22106" w14:paraId="6DFAB44F" w14:textId="076E4B39">
      <w:pPr>
        <w:spacing w:after="0" w:line="240" w:lineRule="auto"/>
        <w:jc w:val="both"/>
        <w:rPr>
          <w:rFonts w:ascii="Arial" w:hAnsi="Arial" w:eastAsia="Calibri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hAnsi="Arial" w:eastAsia="Calibri" w:cs="Arial"/>
          <w:color w:val="000000" w:themeColor="text1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anterior.</w:t>
      </w:r>
    </w:p>
    <w:p w:rsidRPr="009F7DFB" w:rsidR="00C22106" w:rsidP="00C22106" w:rsidRDefault="00C22106" w14:paraId="16DB38B2" w14:textId="289C41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</w:pPr>
    </w:p>
    <w:p w:rsidRPr="009F7DFB" w:rsidR="0012671B" w:rsidP="00C22106" w:rsidRDefault="0012671B" w14:paraId="7F215E3C" w14:textId="7D84B87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color w:val="000000" w:themeColor="text1"/>
          <w:sz w:val="20"/>
          <w:szCs w:val="20"/>
          <w:lang w:eastAsia="es-ES"/>
        </w:rPr>
      </w:pPr>
      <w:r w:rsidRPr="06291EF1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Para acreditar la anterior información, adjunto Estado de Situación Financiera (Balance General) y Estado de Resultados Integral (Estado de Resultados o Pérdidas y Ganancias) acompañados de la traducción simple al idioma castellano, presentados de acuerdo con el catálogo de cuentas (PUC) –Decreto 2650 de 1993–, expresados en </w:t>
      </w:r>
      <w:r w:rsidR="000A6816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P</w:t>
      </w:r>
      <w:r w:rsidRPr="06291EF1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esos </w:t>
      </w:r>
      <w:r w:rsidR="000A6816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C</w:t>
      </w:r>
      <w:r w:rsidRPr="06291EF1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olombianos, a la </w:t>
      </w:r>
      <w:r w:rsidR="0097555B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t</w:t>
      </w:r>
      <w:r w:rsidRPr="06291EF1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asa </w:t>
      </w:r>
      <w:r w:rsidR="0097555B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r</w:t>
      </w:r>
      <w:r w:rsidRPr="06291EF1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epresentativa del </w:t>
      </w:r>
      <w:r w:rsidR="0097555B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m</w:t>
      </w:r>
      <w:r w:rsidRPr="06291EF1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ercado (TRM) de la fecha de corte de los mismos, indicando la tasa de conversión, firmados por el </w:t>
      </w:r>
      <w:r w:rsidR="001502FC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c</w:t>
      </w:r>
      <w:r w:rsidRPr="06291EF1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ontador </w:t>
      </w:r>
      <w:r w:rsidR="001502FC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p</w:t>
      </w:r>
      <w:r w:rsidRPr="06291EF1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úblico </w:t>
      </w:r>
      <w:r w:rsidR="001502FC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c</w:t>
      </w:r>
      <w:r w:rsidRPr="06291EF1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olombiano que los hubiere convertido. Adjuntamos copia de la tarjeta profesional del contador público y certificado de antecedentes disciplinarios vigente expedido por la Junta Central de Contadores, de quien efectuó la conversión.</w:t>
      </w:r>
    </w:p>
    <w:p w:rsidRPr="009F7DFB" w:rsidR="00C22106" w:rsidP="00C22106" w:rsidRDefault="00C22106" w14:paraId="6292D4B2" w14:textId="073CD1D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color w:val="000000" w:themeColor="text1"/>
          <w:sz w:val="20"/>
          <w:szCs w:val="20"/>
          <w:lang w:eastAsia="es-ES"/>
        </w:rPr>
      </w:pPr>
    </w:p>
    <w:p w:rsidRPr="009F7DFB" w:rsidR="00C22106" w:rsidP="00C22106" w:rsidRDefault="00C22106" w14:paraId="35F6AE2B" w14:textId="07D3D4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</w:t>
      </w:r>
      <w:r w:rsidR="00A71C79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>e</w:t>
      </w:r>
      <w:r w:rsidR="00745A62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 </w:t>
      </w:r>
      <w:r w:rsidRPr="009F7DFB">
        <w:rPr>
          <w:rFonts w:ascii="Arial" w:hAnsi="Arial" w:eastAsia="MS Mincho" w:cs="Arial"/>
          <w:color w:val="000000" w:themeColor="text1"/>
          <w:sz w:val="20"/>
          <w:szCs w:val="20"/>
          <w:lang w:eastAsia="es-ES"/>
        </w:rPr>
        <w:t xml:space="preserve">institucional de las personas jurídicas que representamos. </w:t>
      </w:r>
    </w:p>
    <w:p w:rsidR="00C22106" w:rsidP="00C22106" w:rsidRDefault="00C22106" w14:paraId="53848AFA" w14:textId="08BAA6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="00C22106" w:rsidP="00C22106" w:rsidRDefault="00C22106" w14:paraId="1ED46D1E" w14:textId="70CC17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tbl>
      <w:tblPr>
        <w:tblStyle w:val="Tablaconcuadrcula11"/>
        <w:tblW w:w="8895" w:type="dxa"/>
        <w:tblInd w:w="13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C22106" w:rsidTr="00E02194" w14:paraId="5D09A85D" w14:textId="77777777">
        <w:trPr>
          <w:trHeight w:val="698"/>
        </w:trPr>
        <w:tc>
          <w:tcPr>
            <w:tcW w:w="4502" w:type="dxa"/>
            <w:shd w:val="clear" w:color="auto" w:fill="F2F2F2" w:themeFill="background1" w:themeFillShade="F2"/>
            <w:vAlign w:val="bottom"/>
          </w:tcPr>
          <w:p w:rsidR="00C22106" w:rsidRDefault="00C22106" w14:paraId="566AD8A3" w14:textId="77777777">
            <w:pPr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22106" w:rsidRDefault="00C22106" w14:paraId="5C05BCA8" w14:textId="77777777">
            <w:pPr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2F2F2" w:themeFill="background1" w:themeFillShade="F2"/>
          </w:tcPr>
          <w:p w:rsidR="00C22106" w:rsidRDefault="00C22106" w14:paraId="632351E5" w14:textId="77777777">
            <w:pPr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C22106" w:rsidTr="00E02194" w14:paraId="5B4C0BD2" w14:textId="77777777">
        <w:trPr>
          <w:trHeight w:val="20"/>
        </w:trPr>
        <w:tc>
          <w:tcPr>
            <w:tcW w:w="4502" w:type="dxa"/>
            <w:vAlign w:val="center"/>
            <w:hideMark/>
          </w:tcPr>
          <w:p w:rsidR="00C22106" w:rsidRDefault="00C22106" w14:paraId="568CE062" w14:textId="307C554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593A566">
              <w:rPr>
                <w:rFonts w:ascii="Arial" w:hAnsi="Arial" w:eastAsia="MS Mincho" w:cs="Arial"/>
                <w:sz w:val="20"/>
                <w:szCs w:val="20"/>
              </w:rPr>
              <w:t>Firma</w:t>
            </w:r>
            <w:r w:rsidRPr="5593A566" w:rsidR="120CBA01">
              <w:rPr>
                <w:rFonts w:ascii="Arial" w:hAnsi="Arial" w:eastAsia="MS Mincho" w:cs="Arial"/>
                <w:sz w:val="20"/>
                <w:szCs w:val="20"/>
              </w:rPr>
              <w:t xml:space="preserve"> de persona natural o</w:t>
            </w:r>
            <w:r w:rsidRPr="5593A566">
              <w:rPr>
                <w:rFonts w:ascii="Arial" w:hAnsi="Arial" w:eastAsia="MS Mincho" w:cs="Arial"/>
                <w:sz w:val="20"/>
                <w:szCs w:val="20"/>
              </w:rPr>
              <w:t xml:space="preserve"> representante legal del </w:t>
            </w:r>
            <w:r w:rsidRPr="5593A566" w:rsidR="00745A62">
              <w:rPr>
                <w:rFonts w:ascii="Arial" w:hAnsi="Arial" w:eastAsia="MS Mincho" w:cs="Arial"/>
                <w:sz w:val="20"/>
                <w:szCs w:val="20"/>
              </w:rPr>
              <w:t>P</w:t>
            </w:r>
            <w:r w:rsidRPr="5593A566">
              <w:rPr>
                <w:rFonts w:ascii="Arial" w:hAnsi="Arial" w:eastAsia="MS Mincho" w:cs="Arial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:rsidR="00C22106" w:rsidRDefault="00C22106" w14:paraId="7588FF5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4110" w:type="dxa"/>
            <w:hideMark/>
          </w:tcPr>
          <w:p w:rsidR="00C22106" w:rsidRDefault="00C22106" w14:paraId="23B7BFF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>Firma revisor fiscal o contador</w:t>
            </w:r>
          </w:p>
        </w:tc>
      </w:tr>
      <w:tr w:rsidR="00C22106" w:rsidTr="00E02194" w14:paraId="287F801F" w14:textId="77777777">
        <w:trPr>
          <w:trHeight w:val="20"/>
        </w:trPr>
        <w:tc>
          <w:tcPr>
            <w:tcW w:w="4502" w:type="dxa"/>
            <w:vAlign w:val="bottom"/>
            <w:hideMark/>
          </w:tcPr>
          <w:p w:rsidR="00C22106" w:rsidRDefault="00C22106" w14:paraId="0F6E4DC2" w14:textId="76035C2F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hAnsi="Arial" w:eastAsia="MS Mincho" w:cs="Arial"/>
                  <w:sz w:val="20"/>
                  <w:szCs w:val="20"/>
                  <w:highlight w:val="lightGray"/>
                </w:rPr>
                <w:id w:val="-1737154490"/>
                <w:placeholder>
                  <w:docPart w:val="B98B5D69F55343929EF893C02AC96A98"/>
                </w:placeholder>
                <w:text/>
              </w:sdtPr>
              <w:sdtContent>
                <w:r w:rsidRPr="00EF322F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:rsidR="00C22106" w:rsidRDefault="00C22106" w14:paraId="15A9D67C" w14:textId="77777777">
            <w:pPr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  <w:hideMark/>
          </w:tcPr>
          <w:p w:rsidR="00C22106" w:rsidRDefault="00C22106" w14:paraId="2F95FFB5" w14:textId="37439C0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hAnsi="Arial" w:eastAsia="MS Mincho" w:cs="Arial"/>
                  <w:sz w:val="20"/>
                  <w:szCs w:val="20"/>
                  <w:highlight w:val="lightGray"/>
                </w:rPr>
                <w:id w:val="1689170165"/>
                <w:placeholder>
                  <w:docPart w:val="9B647C62CE464449BF4BEA62DB1A2210"/>
                </w:placeholder>
                <w:text/>
              </w:sdtPr>
              <w:sdtContent>
                <w:r w:rsidRPr="00EF322F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C22106" w:rsidTr="00E02194" w14:paraId="50C49E93" w14:textId="77777777">
        <w:trPr>
          <w:trHeight w:val="20"/>
        </w:trPr>
        <w:tc>
          <w:tcPr>
            <w:tcW w:w="4502" w:type="dxa"/>
            <w:vAlign w:val="bottom"/>
            <w:hideMark/>
          </w:tcPr>
          <w:p w:rsidR="00C22106" w:rsidRDefault="00C22106" w14:paraId="3E62F609" w14:textId="79259F5D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hAnsi="Arial" w:eastAsia="MS Mincho" w:cs="Arial"/>
                  <w:sz w:val="20"/>
                  <w:szCs w:val="20"/>
                  <w:highlight w:val="lightGray"/>
                </w:rPr>
                <w:id w:val="-120538414"/>
                <w:placeholder>
                  <w:docPart w:val="B98B5D69F55343929EF893C02AC96A98"/>
                </w:placeholder>
                <w:text/>
              </w:sdtPr>
              <w:sdtContent>
                <w:r w:rsidRPr="00EF322F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:rsidR="00C22106" w:rsidRDefault="00C22106" w14:paraId="758589C3" w14:textId="77777777">
            <w:pPr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  <w:hideMark/>
          </w:tcPr>
          <w:p w:rsidRPr="00C22106" w:rsidR="00C22106" w:rsidRDefault="00C22106" w14:paraId="1F02FD85" w14:textId="28781890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hAnsi="Arial" w:eastAsia="MS Mincho" w:cs="Arial"/>
                  <w:sz w:val="20"/>
                  <w:szCs w:val="20"/>
                  <w:highlight w:val="lightGray"/>
                </w:rPr>
                <w:id w:val="1601288828"/>
                <w:placeholder>
                  <w:docPart w:val="D49B1EC766C24BF5B44CF51CB80E036D"/>
                </w:placeholder>
                <w:text/>
              </w:sdtPr>
              <w:sdtContent>
                <w:r w:rsidRPr="00EF322F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:rsidRPr="00C22106" w:rsidR="00C22106" w:rsidP="00C22106" w:rsidRDefault="00C22106" w14:paraId="22043D47" w14:textId="3AC1FC85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Pr="00A9507A" w:rsidR="00311CEE" w:rsidP="00E02194" w:rsidRDefault="00311CEE" w14:paraId="5FD8C7CA" w14:textId="3E29F6E8">
      <w:pPr>
        <w:spacing w:after="0" w:line="240" w:lineRule="auto"/>
        <w:jc w:val="center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58301151" w14:textId="65BD7AC2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1405CD3B" w14:textId="2D933AEC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="00311CEE" w:rsidP="00AF6EB6" w:rsidRDefault="00311CEE" w14:paraId="1704433A" w14:textId="411F8612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p w:rsidRPr="00A9507A" w:rsidR="00311CEE" w:rsidP="00AF6EB6" w:rsidRDefault="00311CEE" w14:paraId="54B6CE36" w14:textId="4EF40945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sectPr w:rsidRPr="00A9507A" w:rsidR="00311CEE" w:rsidSect="002916D0">
      <w:headerReference w:type="default" r:id="rId11"/>
      <w:footerReference w:type="default" r:id="rId12"/>
      <w:pgSz w:w="12240" w:h="15840" w:orient="portrait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01226" w:rsidP="00506AD4" w:rsidRDefault="00A01226" w14:paraId="7CF84524" w14:textId="77777777">
      <w:pPr>
        <w:spacing w:after="0" w:line="240" w:lineRule="auto"/>
      </w:pPr>
      <w:r>
        <w:separator/>
      </w:r>
    </w:p>
  </w:endnote>
  <w:endnote w:type="continuationSeparator" w:id="0">
    <w:p w:rsidR="00A01226" w:rsidP="00506AD4" w:rsidRDefault="00A01226" w14:paraId="11727098" w14:textId="77777777">
      <w:pPr>
        <w:spacing w:after="0" w:line="240" w:lineRule="auto"/>
      </w:pPr>
      <w:r>
        <w:continuationSeparator/>
      </w:r>
    </w:p>
  </w:endnote>
  <w:endnote w:type="continuationNotice" w:id="1">
    <w:p w:rsidR="00A01226" w:rsidRDefault="00A01226" w14:paraId="7D31C37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4A0" w:firstRow="1" w:lastRow="0" w:firstColumn="1" w:lastColumn="0" w:noHBand="0" w:noVBand="1"/>
    </w:tblPr>
    <w:tblGrid>
      <w:gridCol w:w="1148"/>
      <w:gridCol w:w="1607"/>
      <w:gridCol w:w="1019"/>
      <w:gridCol w:w="740"/>
    </w:tblGrid>
    <w:tr w:rsidRPr="00D21EFF" w:rsidR="00087E9C" w:rsidTr="0423B9B4" w14:paraId="39845246" w14:textId="77777777">
      <w:trPr>
        <w:trHeight w:val="164"/>
      </w:trPr>
      <w:tc>
        <w:tcPr>
          <w:tcW w:w="1148" w:type="dxa"/>
          <w:tcMar/>
        </w:tcPr>
        <w:p w:rsidRPr="00D21EFF" w:rsidR="00087E9C" w:rsidP="00087E9C" w:rsidRDefault="00087E9C" w14:paraId="2812E0AD" w14:textId="77777777">
          <w:pPr>
            <w:pStyle w:val="Piedepgina"/>
            <w:rPr>
              <w:rFonts w:ascii="Arial" w:hAnsi="Arial" w:cs="Arial"/>
              <w:b/>
              <w:bCs/>
              <w:sz w:val="16"/>
              <w:szCs w:val="18"/>
            </w:rPr>
          </w:pPr>
          <w:r w:rsidRPr="00D21EFF">
            <w:rPr>
              <w:rFonts w:ascii="Arial" w:hAnsi="Arial" w:cs="Arial"/>
              <w:b/>
              <w:bCs/>
              <w:sz w:val="16"/>
              <w:szCs w:val="18"/>
            </w:rPr>
            <w:t>Código:</w:t>
          </w:r>
        </w:p>
      </w:tc>
      <w:tc>
        <w:tcPr>
          <w:tcW w:w="1607" w:type="dxa"/>
          <w:tcMar/>
        </w:tcPr>
        <w:p w:rsidRPr="00D21EFF" w:rsidR="00087E9C" w:rsidP="00087E9C" w:rsidRDefault="00087E9C" w14:paraId="77420531" w14:textId="5057BE5E">
          <w:pPr>
            <w:pStyle w:val="Piedepgina"/>
            <w:rPr>
              <w:rFonts w:ascii="Arial" w:hAnsi="Arial" w:cs="Arial"/>
              <w:sz w:val="16"/>
              <w:szCs w:val="18"/>
            </w:rPr>
          </w:pPr>
          <w:r w:rsidRPr="00D21EFF">
            <w:rPr>
              <w:rFonts w:ascii="Arial" w:hAnsi="Arial" w:cs="Arial"/>
              <w:sz w:val="16"/>
              <w:szCs w:val="16"/>
              <w:shd w:val="clear" w:color="auto" w:fill="FFFFFF"/>
            </w:rPr>
            <w:t>CCE-EICP-FM-</w:t>
          </w:r>
          <w:r w:rsidRPr="00D21EFF" w:rsidR="00D21EFF">
            <w:rPr>
              <w:rFonts w:ascii="Arial" w:hAnsi="Arial" w:cs="Arial"/>
              <w:sz w:val="16"/>
              <w:szCs w:val="16"/>
              <w:shd w:val="clear" w:color="auto" w:fill="FFFFFF"/>
            </w:rPr>
            <w:t>30</w:t>
          </w:r>
        </w:p>
      </w:tc>
      <w:tc>
        <w:tcPr>
          <w:tcW w:w="1019" w:type="dxa"/>
          <w:tcMar/>
        </w:tcPr>
        <w:p w:rsidRPr="00D21EFF" w:rsidR="00087E9C" w:rsidP="00087E9C" w:rsidRDefault="00087E9C" w14:paraId="3ACE196B" w14:textId="77777777">
          <w:pPr>
            <w:pStyle w:val="Piedepgina"/>
            <w:rPr>
              <w:rFonts w:ascii="Arial" w:hAnsi="Arial" w:cs="Arial"/>
              <w:b/>
              <w:bCs/>
              <w:sz w:val="16"/>
              <w:szCs w:val="18"/>
            </w:rPr>
          </w:pPr>
          <w:r w:rsidRPr="00D21EFF">
            <w:rPr>
              <w:rFonts w:ascii="Arial" w:hAnsi="Arial" w:cs="Arial"/>
              <w:b/>
              <w:bCs/>
              <w:sz w:val="16"/>
              <w:szCs w:val="18"/>
            </w:rPr>
            <w:t>Versión:</w:t>
          </w:r>
        </w:p>
      </w:tc>
      <w:tc>
        <w:tcPr>
          <w:tcW w:w="740" w:type="dxa"/>
          <w:tcMar/>
        </w:tcPr>
        <w:p w:rsidRPr="00D21EFF" w:rsidR="00087E9C" w:rsidP="00087E9C" w:rsidRDefault="0074590B" w14:paraId="0FB1F803" w14:textId="383AB016">
          <w:pPr>
            <w:pStyle w:val="Piedepgina"/>
            <w:rPr>
              <w:rFonts w:ascii="Arial" w:hAnsi="Arial" w:cs="Arial"/>
              <w:sz w:val="16"/>
              <w:szCs w:val="16"/>
            </w:rPr>
          </w:pPr>
          <w:r w:rsidRPr="0423B9B4" w:rsidR="0423B9B4">
            <w:rPr>
              <w:rFonts w:ascii="Arial" w:hAnsi="Arial" w:cs="Arial"/>
              <w:sz w:val="16"/>
              <w:szCs w:val="16"/>
            </w:rPr>
            <w:t>2</w:t>
          </w:r>
        </w:p>
      </w:tc>
    </w:tr>
  </w:tbl>
  <w:p w:rsidRPr="00087E9C" w:rsidR="002916D0" w:rsidP="00087E9C" w:rsidRDefault="002916D0" w14:paraId="4B4F4169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01226" w:rsidP="00506AD4" w:rsidRDefault="00A01226" w14:paraId="6C9D9084" w14:textId="77777777">
      <w:pPr>
        <w:spacing w:after="0" w:line="240" w:lineRule="auto"/>
      </w:pPr>
      <w:r>
        <w:separator/>
      </w:r>
    </w:p>
  </w:footnote>
  <w:footnote w:type="continuationSeparator" w:id="0">
    <w:p w:rsidR="00A01226" w:rsidP="00506AD4" w:rsidRDefault="00A01226" w14:paraId="5EB46812" w14:textId="77777777">
      <w:pPr>
        <w:spacing w:after="0" w:line="240" w:lineRule="auto"/>
      </w:pPr>
      <w:r>
        <w:continuationSeparator/>
      </w:r>
    </w:p>
  </w:footnote>
  <w:footnote w:type="continuationNotice" w:id="1">
    <w:p w:rsidR="00A01226" w:rsidRDefault="00A01226" w14:paraId="680A2474" w14:textId="77777777">
      <w:pPr>
        <w:spacing w:after="0" w:line="240" w:lineRule="auto"/>
      </w:pPr>
    </w:p>
  </w:footnote>
  <w:footnote w:id="2">
    <w:p w:rsidRPr="007138BD" w:rsidR="007138BD" w:rsidRDefault="007138BD" w14:paraId="5A309A7E" w14:textId="5E6FF9AD">
      <w:pPr>
        <w:pStyle w:val="Textonotapie"/>
        <w:rPr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7138BD">
        <w:rPr>
          <w:rFonts w:ascii="Arial" w:hAnsi="Arial" w:eastAsia="Calibri" w:cs="Arial"/>
          <w:sz w:val="16"/>
          <w:szCs w:val="16"/>
          <w:lang w:val="es-ES" w:eastAsia="es-ES"/>
        </w:rPr>
        <w:t>Cuando no se tengan Gastos de intereses por favor indicar con valor 0.</w:t>
      </w:r>
      <w:r w:rsidRPr="007138BD">
        <w:rPr>
          <w:sz w:val="18"/>
          <w:szCs w:val="18"/>
        </w:rPr>
        <w:t xml:space="preserve"> </w:t>
      </w:r>
    </w:p>
  </w:footnote>
  <w:footnote w:id="3">
    <w:p w:rsidR="00F31549" w:rsidRDefault="00F31549" w14:paraId="2F54407B" w14:textId="1B880ACA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7138BD">
        <w:rPr>
          <w:rFonts w:ascii="Arial" w:hAnsi="Arial" w:eastAsia="Calibri" w:cs="Arial"/>
          <w:sz w:val="16"/>
          <w:szCs w:val="16"/>
          <w:lang w:val="es-ES" w:eastAsia="es-ES"/>
        </w:rPr>
        <w:t>Cuando no se tengan Gastos de intereses por favor indicar con valor 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859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414"/>
      <w:gridCol w:w="2124"/>
      <w:gridCol w:w="6948"/>
    </w:tblGrid>
    <w:tr w:rsidRPr="009A17C8" w:rsidR="009A17C8" w:rsidTr="0423B9B4" w14:paraId="26241857" w14:textId="77777777">
      <w:trPr>
        <w:trHeight w:val="220"/>
        <w:jc w:val="center"/>
      </w:trPr>
      <w:tc>
        <w:tcPr>
          <w:tcW w:w="674" w:type="pct"/>
          <w:shd w:val="clear" w:color="auto" w:fill="auto"/>
          <w:tcMar/>
          <w:vAlign w:val="center"/>
        </w:tcPr>
        <w:p w:rsidRPr="00075985" w:rsidR="006078EA" w:rsidP="006078EA" w:rsidRDefault="006078EA" w14:paraId="1DB93232" w14:textId="77777777">
          <w:pPr>
            <w:spacing w:after="4" w:line="249" w:lineRule="auto"/>
            <w:ind w:left="10" w:hanging="10"/>
            <w:jc w:val="both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075985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013" w:type="pct"/>
          <w:shd w:val="clear" w:color="auto" w:fill="auto"/>
          <w:tcMar/>
          <w:vAlign w:val="center"/>
        </w:tcPr>
        <w:p w:rsidRPr="00075985" w:rsidR="006078EA" w:rsidP="00075985" w:rsidRDefault="00087E9C" w14:paraId="64C76B39" w14:textId="21ABD6F1">
          <w:pPr>
            <w:spacing w:after="4" w:line="249" w:lineRule="auto"/>
            <w:jc w:val="both"/>
            <w:rPr>
              <w:rFonts w:ascii="Arial" w:hAnsi="Arial" w:eastAsia="Arial" w:cs="Arial"/>
              <w:sz w:val="16"/>
              <w:szCs w:val="16"/>
              <w:lang w:eastAsia="es-CO"/>
            </w:rPr>
          </w:pPr>
          <w:r>
            <w:rPr>
              <w:rFonts w:ascii="Arial" w:hAnsi="Arial" w:eastAsia="Arial" w:cs="Arial"/>
              <w:sz w:val="16"/>
              <w:szCs w:val="16"/>
              <w:lang w:eastAsia="es-CO"/>
            </w:rPr>
            <w:t>CCE-EICP</w:t>
          </w:r>
          <w:r w:rsidR="00D21EFF">
            <w:rPr>
              <w:rFonts w:ascii="Arial" w:hAnsi="Arial" w:eastAsia="Arial" w:cs="Arial"/>
              <w:sz w:val="16"/>
              <w:szCs w:val="16"/>
              <w:lang w:eastAsia="es-CO"/>
            </w:rPr>
            <w:t>-FM-30</w:t>
          </w:r>
        </w:p>
      </w:tc>
      <w:tc>
        <w:tcPr>
          <w:tcW w:w="3313" w:type="pct"/>
          <w:vMerge w:val="restart"/>
          <w:shd w:val="clear" w:color="auto" w:fill="auto"/>
          <w:tcMar/>
          <w:vAlign w:val="center"/>
        </w:tcPr>
        <w:p w:rsidR="006078EA" w:rsidP="0423B9B4" w:rsidRDefault="006078EA" w14:paraId="12FCE079" w14:textId="2530431B">
          <w:pPr>
            <w:spacing w:after="4" w:line="249" w:lineRule="auto"/>
            <w:ind w:left="10" w:hanging="10"/>
            <w:jc w:val="center"/>
            <w:rPr>
              <w:rFonts w:ascii="Arial" w:hAnsi="Arial" w:eastAsia="Arial" w:cs="Arial"/>
              <w:b w:val="1"/>
              <w:bCs w:val="1"/>
              <w:sz w:val="16"/>
              <w:szCs w:val="16"/>
              <w:lang w:eastAsia="es-CO"/>
            </w:rPr>
          </w:pPr>
          <w:r w:rsidRPr="0423B9B4" w:rsidR="0423B9B4">
            <w:rPr>
              <w:rFonts w:ascii="Arial" w:hAnsi="Arial" w:eastAsia="Arial" w:cs="Arial"/>
              <w:b w:val="1"/>
              <w:bCs w:val="1"/>
              <w:sz w:val="16"/>
              <w:szCs w:val="16"/>
              <w:lang w:eastAsia="es-CO"/>
            </w:rPr>
            <w:t>MÍNIMA CUANTÍA DE INFRAESTRUCTURA DE TRANSPORTE</w:t>
          </w:r>
          <w:r w:rsidRPr="0423B9B4" w:rsidR="0423B9B4">
            <w:rPr>
              <w:rFonts w:ascii="Arial" w:hAnsi="Arial" w:eastAsia="Arial" w:cs="Arial"/>
              <w:b w:val="1"/>
              <w:bCs w:val="1"/>
              <w:sz w:val="16"/>
              <w:szCs w:val="16"/>
              <w:lang w:eastAsia="es-CO"/>
            </w:rPr>
            <w:t xml:space="preserve"> – VERSIÓN </w:t>
          </w:r>
          <w:r w:rsidRPr="0423B9B4" w:rsidR="0423B9B4">
            <w:rPr>
              <w:rFonts w:ascii="Arial" w:hAnsi="Arial" w:eastAsia="Arial" w:cs="Arial"/>
              <w:b w:val="1"/>
              <w:bCs w:val="1"/>
              <w:sz w:val="16"/>
              <w:szCs w:val="16"/>
              <w:lang w:eastAsia="es-CO"/>
            </w:rPr>
            <w:t>2</w:t>
          </w:r>
        </w:p>
        <w:p w:rsidRPr="00075985" w:rsidR="009A17C8" w:rsidP="00075985" w:rsidRDefault="009A17C8" w14:paraId="51959DE6" w14:textId="31C5F962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</w:p>
      </w:tc>
    </w:tr>
    <w:tr w:rsidRPr="009A17C8" w:rsidR="009A17C8" w:rsidTr="0423B9B4" w14:paraId="19C016D6" w14:textId="77777777">
      <w:trPr>
        <w:trHeight w:val="69"/>
        <w:jc w:val="center"/>
      </w:trPr>
      <w:tc>
        <w:tcPr>
          <w:tcW w:w="674" w:type="pct"/>
          <w:shd w:val="clear" w:color="auto" w:fill="auto"/>
          <w:tcMar/>
          <w:vAlign w:val="center"/>
        </w:tcPr>
        <w:p w:rsidRPr="00075985" w:rsidR="006078EA" w:rsidP="006078EA" w:rsidRDefault="006078EA" w14:paraId="1A226E03" w14:textId="77777777">
          <w:pPr>
            <w:spacing w:after="4" w:line="249" w:lineRule="auto"/>
            <w:ind w:left="10" w:hanging="10"/>
            <w:jc w:val="both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075985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013" w:type="pct"/>
          <w:shd w:val="clear" w:color="auto" w:fill="auto"/>
          <w:tcMar/>
          <w:vAlign w:val="center"/>
        </w:tcPr>
        <w:p w:rsidRPr="00075985" w:rsidR="006078EA" w:rsidP="006078EA" w:rsidRDefault="0074590B" w14:paraId="0C8AF6CA" w14:textId="442296B4">
          <w:pPr>
            <w:spacing w:after="4" w:line="249" w:lineRule="auto"/>
            <w:ind w:left="10" w:hanging="10"/>
            <w:jc w:val="both"/>
            <w:rPr>
              <w:rFonts w:ascii="Arial" w:hAnsi="Arial" w:eastAsia="Arial" w:cs="Arial"/>
              <w:sz w:val="16"/>
              <w:szCs w:val="16"/>
              <w:lang w:eastAsia="es-CO"/>
            </w:rPr>
          </w:pPr>
          <w:r w:rsidRPr="0423B9B4" w:rsidR="0423B9B4">
            <w:rPr>
              <w:rFonts w:ascii="Arial" w:hAnsi="Arial" w:eastAsia="Arial" w:cs="Arial"/>
              <w:sz w:val="16"/>
              <w:szCs w:val="16"/>
              <w:lang w:eastAsia="es-CO"/>
            </w:rPr>
            <w:t>2</w:t>
          </w:r>
        </w:p>
      </w:tc>
      <w:tc>
        <w:tcPr>
          <w:tcW w:w="3313" w:type="pct"/>
          <w:vMerge/>
          <w:tcMar/>
          <w:vAlign w:val="center"/>
        </w:tcPr>
        <w:p w:rsidRPr="00075985" w:rsidR="006078EA" w:rsidP="006078EA" w:rsidRDefault="006078EA" w14:paraId="35E32149" w14:textId="0CA40CC7">
          <w:pPr>
            <w:spacing w:after="4" w:line="249" w:lineRule="auto"/>
            <w:ind w:left="10" w:hanging="10"/>
            <w:jc w:val="both"/>
            <w:rPr>
              <w:rFonts w:ascii="Arial" w:hAnsi="Arial" w:eastAsia="Arial" w:cs="Arial"/>
              <w:sz w:val="18"/>
              <w:szCs w:val="18"/>
              <w:lang w:eastAsia="es-CO"/>
            </w:rPr>
          </w:pPr>
        </w:p>
      </w:tc>
    </w:tr>
  </w:tbl>
  <w:p w:rsidRPr="00506AD4" w:rsidR="00506AD4" w:rsidP="00506AD4" w:rsidRDefault="00506AD4" w14:paraId="3AC9F747" w14:textId="53B7FC8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6A25DE"/>
    <w:multiLevelType w:val="hybridMultilevel"/>
    <w:tmpl w:val="D08070D6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9BF01E2"/>
    <w:multiLevelType w:val="hybridMultilevel"/>
    <w:tmpl w:val="D08070D6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94D59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86490202">
    <w:abstractNumId w:val="2"/>
  </w:num>
  <w:num w:numId="2" w16cid:durableId="844900614">
    <w:abstractNumId w:val="1"/>
  </w:num>
  <w:num w:numId="3" w16cid:durableId="29916064">
    <w:abstractNumId w:val="3"/>
  </w:num>
  <w:num w:numId="4" w16cid:durableId="371731007">
    <w:abstractNumId w:val="0"/>
  </w:num>
  <w:num w:numId="5" w16cid:durableId="2024893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2F03"/>
    <w:rsid w:val="000038DE"/>
    <w:rsid w:val="000110FD"/>
    <w:rsid w:val="00013A0C"/>
    <w:rsid w:val="00023122"/>
    <w:rsid w:val="000251A9"/>
    <w:rsid w:val="00031FA3"/>
    <w:rsid w:val="00037AF4"/>
    <w:rsid w:val="00075985"/>
    <w:rsid w:val="00087784"/>
    <w:rsid w:val="00087E9C"/>
    <w:rsid w:val="000952D3"/>
    <w:rsid w:val="000A6816"/>
    <w:rsid w:val="000B44A5"/>
    <w:rsid w:val="000B4809"/>
    <w:rsid w:val="000E1DC5"/>
    <w:rsid w:val="000E5B8D"/>
    <w:rsid w:val="000F4C53"/>
    <w:rsid w:val="00101F63"/>
    <w:rsid w:val="00114419"/>
    <w:rsid w:val="0012671B"/>
    <w:rsid w:val="0014333F"/>
    <w:rsid w:val="001502FC"/>
    <w:rsid w:val="00151E74"/>
    <w:rsid w:val="0015268F"/>
    <w:rsid w:val="0018502F"/>
    <w:rsid w:val="00187C50"/>
    <w:rsid w:val="001A4642"/>
    <w:rsid w:val="001B0A35"/>
    <w:rsid w:val="001D1B08"/>
    <w:rsid w:val="001E0CCF"/>
    <w:rsid w:val="001E4FB1"/>
    <w:rsid w:val="001F4FB1"/>
    <w:rsid w:val="00212AE0"/>
    <w:rsid w:val="00226FE6"/>
    <w:rsid w:val="00227F03"/>
    <w:rsid w:val="0023104D"/>
    <w:rsid w:val="00250D02"/>
    <w:rsid w:val="00252203"/>
    <w:rsid w:val="002615C5"/>
    <w:rsid w:val="00264879"/>
    <w:rsid w:val="0028150F"/>
    <w:rsid w:val="002844B8"/>
    <w:rsid w:val="00290510"/>
    <w:rsid w:val="002916D0"/>
    <w:rsid w:val="00294694"/>
    <w:rsid w:val="002A12B2"/>
    <w:rsid w:val="002A4F8B"/>
    <w:rsid w:val="002B0D92"/>
    <w:rsid w:val="00311CEE"/>
    <w:rsid w:val="00313CC3"/>
    <w:rsid w:val="0031535E"/>
    <w:rsid w:val="00315912"/>
    <w:rsid w:val="00317233"/>
    <w:rsid w:val="00325890"/>
    <w:rsid w:val="00333945"/>
    <w:rsid w:val="00334135"/>
    <w:rsid w:val="00334F8C"/>
    <w:rsid w:val="0036338B"/>
    <w:rsid w:val="00385CFF"/>
    <w:rsid w:val="00387766"/>
    <w:rsid w:val="00392F22"/>
    <w:rsid w:val="003B119A"/>
    <w:rsid w:val="003B2FD6"/>
    <w:rsid w:val="003D3A79"/>
    <w:rsid w:val="003E1751"/>
    <w:rsid w:val="003F6F1B"/>
    <w:rsid w:val="00406E03"/>
    <w:rsid w:val="00412D2A"/>
    <w:rsid w:val="00433B0D"/>
    <w:rsid w:val="00455054"/>
    <w:rsid w:val="00455E3F"/>
    <w:rsid w:val="00456D4B"/>
    <w:rsid w:val="00457881"/>
    <w:rsid w:val="004624DB"/>
    <w:rsid w:val="0046429F"/>
    <w:rsid w:val="004869EC"/>
    <w:rsid w:val="004A2523"/>
    <w:rsid w:val="004A6634"/>
    <w:rsid w:val="004A6C47"/>
    <w:rsid w:val="004A6F42"/>
    <w:rsid w:val="004B331E"/>
    <w:rsid w:val="004B6628"/>
    <w:rsid w:val="004B7CF2"/>
    <w:rsid w:val="004C1DBA"/>
    <w:rsid w:val="004C2949"/>
    <w:rsid w:val="004C3F99"/>
    <w:rsid w:val="004D1C42"/>
    <w:rsid w:val="004E09DE"/>
    <w:rsid w:val="004E5542"/>
    <w:rsid w:val="004F5FCE"/>
    <w:rsid w:val="00500BF3"/>
    <w:rsid w:val="00506AD4"/>
    <w:rsid w:val="00507721"/>
    <w:rsid w:val="00511301"/>
    <w:rsid w:val="00514306"/>
    <w:rsid w:val="00523A72"/>
    <w:rsid w:val="00524082"/>
    <w:rsid w:val="00555DBD"/>
    <w:rsid w:val="005717B5"/>
    <w:rsid w:val="00576E3D"/>
    <w:rsid w:val="0058194A"/>
    <w:rsid w:val="005B20C7"/>
    <w:rsid w:val="005D3D70"/>
    <w:rsid w:val="005F009E"/>
    <w:rsid w:val="005F17B7"/>
    <w:rsid w:val="006030E2"/>
    <w:rsid w:val="006078EA"/>
    <w:rsid w:val="006125FC"/>
    <w:rsid w:val="00625383"/>
    <w:rsid w:val="0063220C"/>
    <w:rsid w:val="00635E45"/>
    <w:rsid w:val="00645AA4"/>
    <w:rsid w:val="0069586C"/>
    <w:rsid w:val="00696296"/>
    <w:rsid w:val="006C1AEB"/>
    <w:rsid w:val="006D1545"/>
    <w:rsid w:val="006E4801"/>
    <w:rsid w:val="006E70DC"/>
    <w:rsid w:val="006F2145"/>
    <w:rsid w:val="006F4C24"/>
    <w:rsid w:val="007138BD"/>
    <w:rsid w:val="007208C9"/>
    <w:rsid w:val="00724243"/>
    <w:rsid w:val="00724DF0"/>
    <w:rsid w:val="007318BE"/>
    <w:rsid w:val="0073198A"/>
    <w:rsid w:val="0074590B"/>
    <w:rsid w:val="00745A62"/>
    <w:rsid w:val="0075565F"/>
    <w:rsid w:val="0075749F"/>
    <w:rsid w:val="00761C08"/>
    <w:rsid w:val="007671CC"/>
    <w:rsid w:val="00767960"/>
    <w:rsid w:val="007851E5"/>
    <w:rsid w:val="00791E8C"/>
    <w:rsid w:val="007A69ED"/>
    <w:rsid w:val="007B00B2"/>
    <w:rsid w:val="007B07B3"/>
    <w:rsid w:val="007C0CA9"/>
    <w:rsid w:val="007C7B1D"/>
    <w:rsid w:val="007E519D"/>
    <w:rsid w:val="00810FF4"/>
    <w:rsid w:val="00815ED6"/>
    <w:rsid w:val="008178D8"/>
    <w:rsid w:val="00821603"/>
    <w:rsid w:val="00830DF5"/>
    <w:rsid w:val="00833004"/>
    <w:rsid w:val="008372DB"/>
    <w:rsid w:val="00841760"/>
    <w:rsid w:val="00851579"/>
    <w:rsid w:val="00853B5D"/>
    <w:rsid w:val="00887BEB"/>
    <w:rsid w:val="008A7638"/>
    <w:rsid w:val="008B055F"/>
    <w:rsid w:val="008C3E3C"/>
    <w:rsid w:val="008C5F62"/>
    <w:rsid w:val="008D2471"/>
    <w:rsid w:val="008E07A2"/>
    <w:rsid w:val="008E07B1"/>
    <w:rsid w:val="008F708F"/>
    <w:rsid w:val="00910C43"/>
    <w:rsid w:val="009517CE"/>
    <w:rsid w:val="009613A4"/>
    <w:rsid w:val="009648FC"/>
    <w:rsid w:val="00973A4B"/>
    <w:rsid w:val="0097555B"/>
    <w:rsid w:val="00980011"/>
    <w:rsid w:val="00991600"/>
    <w:rsid w:val="009A17C8"/>
    <w:rsid w:val="009A2DDD"/>
    <w:rsid w:val="009C5333"/>
    <w:rsid w:val="009D32CC"/>
    <w:rsid w:val="009F2186"/>
    <w:rsid w:val="009F7DFB"/>
    <w:rsid w:val="00A01226"/>
    <w:rsid w:val="00A10AD8"/>
    <w:rsid w:val="00A1282A"/>
    <w:rsid w:val="00A44B3E"/>
    <w:rsid w:val="00A5519B"/>
    <w:rsid w:val="00A6173B"/>
    <w:rsid w:val="00A71141"/>
    <w:rsid w:val="00A71C79"/>
    <w:rsid w:val="00A72488"/>
    <w:rsid w:val="00A9507A"/>
    <w:rsid w:val="00AA7629"/>
    <w:rsid w:val="00AC161C"/>
    <w:rsid w:val="00AC634D"/>
    <w:rsid w:val="00AD221C"/>
    <w:rsid w:val="00AD7BC1"/>
    <w:rsid w:val="00AF6EB6"/>
    <w:rsid w:val="00B12CDB"/>
    <w:rsid w:val="00B12D92"/>
    <w:rsid w:val="00B245A8"/>
    <w:rsid w:val="00B46DD5"/>
    <w:rsid w:val="00B53B18"/>
    <w:rsid w:val="00B638AE"/>
    <w:rsid w:val="00B7153A"/>
    <w:rsid w:val="00B80CA7"/>
    <w:rsid w:val="00B82C00"/>
    <w:rsid w:val="00B91BC8"/>
    <w:rsid w:val="00BB012B"/>
    <w:rsid w:val="00BC283B"/>
    <w:rsid w:val="00C00078"/>
    <w:rsid w:val="00C069EC"/>
    <w:rsid w:val="00C1343F"/>
    <w:rsid w:val="00C14A6F"/>
    <w:rsid w:val="00C20C4D"/>
    <w:rsid w:val="00C22106"/>
    <w:rsid w:val="00C23E0E"/>
    <w:rsid w:val="00C31FED"/>
    <w:rsid w:val="00C558CF"/>
    <w:rsid w:val="00C61A14"/>
    <w:rsid w:val="00C710A1"/>
    <w:rsid w:val="00C94856"/>
    <w:rsid w:val="00CA42CC"/>
    <w:rsid w:val="00CB00D0"/>
    <w:rsid w:val="00CC0001"/>
    <w:rsid w:val="00CC7928"/>
    <w:rsid w:val="00CC7CC7"/>
    <w:rsid w:val="00CD30F0"/>
    <w:rsid w:val="00CE5551"/>
    <w:rsid w:val="00CE5F25"/>
    <w:rsid w:val="00D03FF2"/>
    <w:rsid w:val="00D16DFC"/>
    <w:rsid w:val="00D20237"/>
    <w:rsid w:val="00D21EFF"/>
    <w:rsid w:val="00D230B3"/>
    <w:rsid w:val="00D23D7B"/>
    <w:rsid w:val="00D25E49"/>
    <w:rsid w:val="00D37623"/>
    <w:rsid w:val="00D41C39"/>
    <w:rsid w:val="00D55068"/>
    <w:rsid w:val="00D60287"/>
    <w:rsid w:val="00D60B50"/>
    <w:rsid w:val="00D61C14"/>
    <w:rsid w:val="00D6289C"/>
    <w:rsid w:val="00D73F17"/>
    <w:rsid w:val="00D852B2"/>
    <w:rsid w:val="00D855B9"/>
    <w:rsid w:val="00D9137B"/>
    <w:rsid w:val="00D91BD2"/>
    <w:rsid w:val="00D94976"/>
    <w:rsid w:val="00DB4B67"/>
    <w:rsid w:val="00DB6C49"/>
    <w:rsid w:val="00DE27AA"/>
    <w:rsid w:val="00DE6C03"/>
    <w:rsid w:val="00DF46C4"/>
    <w:rsid w:val="00E02194"/>
    <w:rsid w:val="00E0353E"/>
    <w:rsid w:val="00E16FEE"/>
    <w:rsid w:val="00E20689"/>
    <w:rsid w:val="00E41422"/>
    <w:rsid w:val="00E45869"/>
    <w:rsid w:val="00E5157B"/>
    <w:rsid w:val="00E858FB"/>
    <w:rsid w:val="00E90A06"/>
    <w:rsid w:val="00E91EB7"/>
    <w:rsid w:val="00EC1BB1"/>
    <w:rsid w:val="00EC7528"/>
    <w:rsid w:val="00EC7987"/>
    <w:rsid w:val="00EE2841"/>
    <w:rsid w:val="00EF0EB4"/>
    <w:rsid w:val="00EF322F"/>
    <w:rsid w:val="00F22702"/>
    <w:rsid w:val="00F255C3"/>
    <w:rsid w:val="00F261C9"/>
    <w:rsid w:val="00F31549"/>
    <w:rsid w:val="00F33F99"/>
    <w:rsid w:val="00F406E0"/>
    <w:rsid w:val="00F73C47"/>
    <w:rsid w:val="00F85D40"/>
    <w:rsid w:val="00FA3D77"/>
    <w:rsid w:val="00FA6085"/>
    <w:rsid w:val="00FB49D4"/>
    <w:rsid w:val="00FB544D"/>
    <w:rsid w:val="00FC0391"/>
    <w:rsid w:val="00FD3DD9"/>
    <w:rsid w:val="00FD57DF"/>
    <w:rsid w:val="00FF2D47"/>
    <w:rsid w:val="02B886ED"/>
    <w:rsid w:val="03045710"/>
    <w:rsid w:val="0423B9B4"/>
    <w:rsid w:val="06291EF1"/>
    <w:rsid w:val="0A3E4FA1"/>
    <w:rsid w:val="0A65F147"/>
    <w:rsid w:val="0E057A87"/>
    <w:rsid w:val="10545BA1"/>
    <w:rsid w:val="120CBA01"/>
    <w:rsid w:val="12DF052D"/>
    <w:rsid w:val="16AD534B"/>
    <w:rsid w:val="174D56F3"/>
    <w:rsid w:val="1B137294"/>
    <w:rsid w:val="1CBC98E3"/>
    <w:rsid w:val="1F2B1654"/>
    <w:rsid w:val="21710D9F"/>
    <w:rsid w:val="220F1BE4"/>
    <w:rsid w:val="2498E6DE"/>
    <w:rsid w:val="272D6A40"/>
    <w:rsid w:val="296D654C"/>
    <w:rsid w:val="3BB7B725"/>
    <w:rsid w:val="3D258E79"/>
    <w:rsid w:val="3D9895A3"/>
    <w:rsid w:val="4368270E"/>
    <w:rsid w:val="468CD464"/>
    <w:rsid w:val="4BC3877F"/>
    <w:rsid w:val="4DF0C1A1"/>
    <w:rsid w:val="545F1360"/>
    <w:rsid w:val="5593A566"/>
    <w:rsid w:val="571C5402"/>
    <w:rsid w:val="59E27F77"/>
    <w:rsid w:val="5A249643"/>
    <w:rsid w:val="5F4B9441"/>
    <w:rsid w:val="6693CFBB"/>
    <w:rsid w:val="6934DFE3"/>
    <w:rsid w:val="6ADE3A34"/>
    <w:rsid w:val="6E06E98E"/>
    <w:rsid w:val="70557AFE"/>
    <w:rsid w:val="744FA08C"/>
    <w:rsid w:val="79C50134"/>
    <w:rsid w:val="7A09A6A4"/>
    <w:rsid w:val="7B16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E9EA417D-AE7F-4975-A614-65354490779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hAnsi="Calibri" w:eastAsia="Calibri" w:cs="Times New Roman"/>
      <w:sz w:val="24"/>
      <w:szCs w:val="24"/>
      <w:lang w:val="es-ES" w:eastAsia="es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11" w:customStyle="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Titulo2" w:customStyle="1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hAnsi="Arial" w:eastAsia="Times New Roman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character" w:styleId="normaltextrun" w:customStyle="1">
    <w:name w:val="normaltextrun"/>
    <w:basedOn w:val="Fuentedeprrafopredeter"/>
    <w:rsid w:val="008A7638"/>
  </w:style>
  <w:style w:type="table" w:styleId="Cuadrculadetablaclara1" w:customStyle="1">
    <w:name w:val="Cuadrícula de tabla clara1"/>
    <w:basedOn w:val="Tablanormal"/>
    <w:next w:val="Tablaconcuadrculaclara"/>
    <w:uiPriority w:val="99"/>
    <w:rsid w:val="00B7153A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B7153A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7138BD"/>
    <w:pPr>
      <w:spacing w:after="0" w:line="240" w:lineRule="auto"/>
    </w:pPr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7138B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138BD"/>
    <w:rPr>
      <w:vertAlign w:val="superscript"/>
    </w:rPr>
  </w:style>
  <w:style w:type="paragraph" w:styleId="Revisin">
    <w:name w:val="Revision"/>
    <w:hidden/>
    <w:uiPriority w:val="99"/>
    <w:semiHidden/>
    <w:rsid w:val="00DB6C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xmlns:wp14="http://schemas.microsoft.com/office/word/2010/wordml" w:rsidR="00491509" w:rsidP="004A6F42" w:rsidRDefault="004A6F42" w14:paraId="024C5B7A" wp14:textId="77777777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0E77C986BBA4702829B8B5987D2A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71A67-610D-47B7-8583-56A658A3C09E}"/>
      </w:docPartPr>
      <w:docPartBody>
        <w:p xmlns:wp14="http://schemas.microsoft.com/office/word/2010/wordml" w:rsidR="00491509" w:rsidP="004A6F42" w:rsidRDefault="004A6F42" w14:paraId="09E63982" wp14:textId="77777777">
          <w:pPr>
            <w:pStyle w:val="50E77C986BBA4702829B8B5987D2A653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45E243F0FA54FDCB5F93F4EF8E63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8E73-E9BE-4E9C-8C8A-05917FCDF942}"/>
      </w:docPartPr>
      <w:docPartBody>
        <w:p xmlns:wp14="http://schemas.microsoft.com/office/word/2010/wordml" w:rsidR="00491509" w:rsidP="004A6F42" w:rsidRDefault="004A6F42" w14:paraId="4C32CDAA" wp14:textId="77777777">
          <w:pPr>
            <w:pStyle w:val="E45E243F0FA54FDCB5F93F4EF8E63EED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98B5D69F55343929EF893C02AC96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F1F92-8E43-4165-B13E-80259C9A8232}"/>
      </w:docPartPr>
      <w:docPartBody>
        <w:p xmlns:wp14="http://schemas.microsoft.com/office/word/2010/wordml" w:rsidR="006C3E78" w:rsidP="009613A4" w:rsidRDefault="009613A4" w14:paraId="330209D2" wp14:textId="77777777">
          <w:pPr>
            <w:pStyle w:val="B98B5D69F55343929EF893C02AC96A98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B647C62CE464449BF4BEA62DB1A2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C4ACE-34E5-40C5-BAB6-9A2A8FB5BC6A}"/>
      </w:docPartPr>
      <w:docPartBody>
        <w:p xmlns:wp14="http://schemas.microsoft.com/office/word/2010/wordml" w:rsidR="006C3E78" w:rsidP="009613A4" w:rsidRDefault="009613A4" w14:paraId="40B8CECB" wp14:textId="77777777">
          <w:pPr>
            <w:pStyle w:val="9B647C62CE464449BF4BEA62DB1A2210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49B1EC766C24BF5B44CF51CB80E0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69F37-03FF-450A-9240-DC467D406A8B}"/>
      </w:docPartPr>
      <w:docPartBody>
        <w:p xmlns:wp14="http://schemas.microsoft.com/office/word/2010/wordml" w:rsidR="006C3E78" w:rsidP="009613A4" w:rsidRDefault="009613A4" w14:paraId="3A077916" wp14:textId="77777777">
          <w:pPr>
            <w:pStyle w:val="D49B1EC766C24BF5B44CF51CB80E036D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0F638B"/>
    <w:rsid w:val="00161AA2"/>
    <w:rsid w:val="001D1B08"/>
    <w:rsid w:val="00287A53"/>
    <w:rsid w:val="00301701"/>
    <w:rsid w:val="00491509"/>
    <w:rsid w:val="004A6F42"/>
    <w:rsid w:val="004B32A0"/>
    <w:rsid w:val="00584A5B"/>
    <w:rsid w:val="005E6B81"/>
    <w:rsid w:val="006C3E78"/>
    <w:rsid w:val="006D68D3"/>
    <w:rsid w:val="007771E0"/>
    <w:rsid w:val="007E0422"/>
    <w:rsid w:val="009613A4"/>
    <w:rsid w:val="00A504D5"/>
    <w:rsid w:val="00B932F6"/>
    <w:rsid w:val="00C20D1F"/>
    <w:rsid w:val="00C23E0E"/>
    <w:rsid w:val="00C558CF"/>
    <w:rsid w:val="00D3535D"/>
    <w:rsid w:val="00D4400A"/>
    <w:rsid w:val="00DC1E64"/>
    <w:rsid w:val="00E5125C"/>
    <w:rsid w:val="00EB05F0"/>
    <w:rsid w:val="00F8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613A4"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  <w:style w:type="paragraph" w:customStyle="1" w:styleId="B98B5D69F55343929EF893C02AC96A98">
    <w:name w:val="B98B5D69F55343929EF893C02AC96A98"/>
    <w:rsid w:val="009613A4"/>
  </w:style>
  <w:style w:type="paragraph" w:customStyle="1" w:styleId="9B647C62CE464449BF4BEA62DB1A2210">
    <w:name w:val="9B647C62CE464449BF4BEA62DB1A2210"/>
    <w:rsid w:val="009613A4"/>
  </w:style>
  <w:style w:type="paragraph" w:customStyle="1" w:styleId="D49B1EC766C24BF5B44CF51CB80E036D">
    <w:name w:val="D49B1EC766C24BF5B44CF51CB80E036D"/>
    <w:rsid w:val="009613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8E38A0FC-75BE-4FFC-849E-CF9A1821D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012CB5-91B7-4F89-8F87-3F64D30A858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Natalia Andrea Estupiñán Castro</dc:creator>
  <keywords/>
  <dc:description/>
  <lastModifiedBy>Juan David Cárdenas Cabeza</lastModifiedBy>
  <revision>5</revision>
  <lastPrinted>2020-04-30T19:41:00.0000000Z</lastPrinted>
  <dcterms:created xsi:type="dcterms:W3CDTF">2022-12-12T16:42:00.0000000Z</dcterms:created>
  <dcterms:modified xsi:type="dcterms:W3CDTF">2024-08-06T22:51:49.8672473Z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560">
    <vt:lpwstr>14</vt:lpwstr>
  </property>
  <property fmtid="{D5CDD505-2E9C-101B-9397-08002B2CF9AE}" pid="4" name="Order">
    <vt:r8>19437200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