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DB9B49" w14:textId="36A71271" w:rsidR="00EA485B" w:rsidRDefault="00EA485B" w:rsidP="00D93C4F">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14:paraId="023F0626" w14:textId="758AC92A" w:rsidR="00EA485B" w:rsidRDefault="00EA485B" w:rsidP="00FC3F22">
      <w:pPr>
        <w:tabs>
          <w:tab w:val="left" w:pos="2566"/>
        </w:tabs>
        <w:rPr>
          <w:rFonts w:ascii="Geomanist Light" w:hAnsi="Geomanist Light"/>
          <w:b/>
          <w:bCs/>
          <w:color w:val="4E4D4D" w:themeColor="accent2"/>
          <w:sz w:val="22"/>
        </w:rPr>
      </w:pPr>
    </w:p>
    <w:p w14:paraId="13F642D5" w14:textId="77777777"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14:paraId="262EE092" w14:textId="054C94A7" w:rsidR="00B671CB" w:rsidRDefault="00B671CB" w:rsidP="00EA485B">
      <w:pPr>
        <w:jc w:val="center"/>
        <w:rPr>
          <w:rFonts w:ascii="Geomanist Light" w:hAnsi="Geomanist Light"/>
          <w:b/>
          <w:bCs/>
          <w:color w:val="4E4D4D" w:themeColor="accent2"/>
          <w:sz w:val="22"/>
        </w:rPr>
      </w:pPr>
    </w:p>
    <w:p w14:paraId="6EE21785" w14:textId="72AD40E6" w:rsidR="00EA485B" w:rsidRDefault="00EA485B" w:rsidP="00EA485B">
      <w:pPr>
        <w:jc w:val="center"/>
        <w:rPr>
          <w:rFonts w:ascii="Geomanist Light" w:hAnsi="Geomanist Light"/>
          <w:b/>
          <w:bCs/>
          <w:color w:val="4E4D4D" w:themeColor="accent2"/>
          <w:sz w:val="22"/>
        </w:rPr>
      </w:pPr>
    </w:p>
    <w:p w14:paraId="186E2F32" w14:textId="01B75FE9"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w:t>
      </w:r>
      <w:proofErr w:type="spellStart"/>
      <w:r w:rsidRPr="00EA485B">
        <w:rPr>
          <w:rFonts w:ascii="Geomanist Light" w:hAnsi="Geomanist Light"/>
          <w:color w:val="4E4D4D" w:themeColor="background2"/>
          <w:sz w:val="22"/>
          <w:lang w:val="es-CO"/>
        </w:rPr>
        <w:t>D.C</w:t>
      </w:r>
      <w:proofErr w:type="spellEnd"/>
      <w:r w:rsidRPr="00EA485B">
        <w:rPr>
          <w:rFonts w:ascii="Geomanist Light" w:hAnsi="Geomanist Light"/>
          <w:color w:val="4E4D4D" w:themeColor="background2"/>
          <w:sz w:val="22"/>
          <w:lang w:val="es-CO"/>
        </w:rPr>
        <w:t xml:space="preserve">,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3-08-23T00:00:00Z">
            <w:dateFormat w:val="dd/MM/yyyy"/>
            <w:lid w:val="es-CO"/>
            <w:storeMappedDataAs w:val="dateTime"/>
            <w:calendar w:val="gregorian"/>
          </w:date>
        </w:sdtPr>
        <w:sdtEndPr/>
        <w:sdtContent>
          <w:r w:rsidR="001372BB">
            <w:rPr>
              <w:rFonts w:ascii="Geomanist Light" w:hAnsi="Geomanist Light"/>
              <w:color w:val="4E4D4D" w:themeColor="background2"/>
              <w:sz w:val="22"/>
              <w:lang w:val="es-CO"/>
            </w:rPr>
            <w:t>23/08/2023</w:t>
          </w:r>
        </w:sdtContent>
      </w:sdt>
    </w:p>
    <w:p w14:paraId="56155978" w14:textId="77777777" w:rsidR="00EA485B" w:rsidRPr="00EA485B" w:rsidRDefault="00EA485B" w:rsidP="00EA485B">
      <w:pPr>
        <w:jc w:val="both"/>
        <w:rPr>
          <w:rFonts w:ascii="Geomanist Light" w:hAnsi="Geomanist Light"/>
          <w:color w:val="4E4D4D" w:themeColor="background2"/>
          <w:sz w:val="22"/>
          <w:lang w:val="es-CO"/>
        </w:rPr>
      </w:pPr>
    </w:p>
    <w:p w14:paraId="0C16354D" w14:textId="77777777" w:rsidR="00EA485B" w:rsidRPr="00EA485B" w:rsidRDefault="00EA485B" w:rsidP="00EA485B">
      <w:pPr>
        <w:jc w:val="both"/>
        <w:rPr>
          <w:rFonts w:ascii="Geomanist Light" w:hAnsi="Geomanist Light"/>
          <w:color w:val="4E4D4D" w:themeColor="background2"/>
          <w:sz w:val="22"/>
          <w:lang w:val="es-CO"/>
        </w:rPr>
      </w:pPr>
    </w:p>
    <w:p w14:paraId="4B07833E"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14:paraId="7A42CB2B" w14:textId="53B62A81" w:rsidR="00EA485B" w:rsidRPr="00EA485B" w:rsidRDefault="00EA485B" w:rsidP="002946ED">
      <w:pPr>
        <w:tabs>
          <w:tab w:val="left" w:pos="5910"/>
        </w:tabs>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r w:rsidR="002946ED">
        <w:rPr>
          <w:rFonts w:ascii="Geomanist Light" w:hAnsi="Geomanist Light"/>
          <w:b/>
          <w:color w:val="4E4D4D" w:themeColor="background2"/>
          <w:sz w:val="22"/>
          <w:lang w:val="es-CO"/>
        </w:rPr>
        <w:tab/>
      </w:r>
    </w:p>
    <w:p w14:paraId="6F79352B"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14:paraId="17F998E7" w14:textId="77777777" w:rsidR="00EA485B" w:rsidRPr="00EA485B" w:rsidRDefault="00EA485B" w:rsidP="00EA485B">
      <w:pPr>
        <w:jc w:val="both"/>
        <w:rPr>
          <w:rFonts w:ascii="Geomanist Light" w:hAnsi="Geomanist Light"/>
          <w:color w:val="4E4D4D" w:themeColor="background2"/>
          <w:sz w:val="22"/>
          <w:lang w:val="es-CO"/>
        </w:rPr>
      </w:pPr>
    </w:p>
    <w:p w14:paraId="5D6B8725" w14:textId="162A8E46"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w:t>
      </w:r>
      <w:r w:rsidR="009A7194" w:rsidRPr="009A7194">
        <w:rPr>
          <w:rFonts w:ascii="Geomanist Light" w:hAnsi="Geomanist Light"/>
          <w:color w:val="4E4D4D" w:themeColor="background2"/>
          <w:sz w:val="22"/>
        </w:rPr>
        <w:t>Catálogo para la adquisición de material de construcción y ferretería en el territorio nacional</w:t>
      </w:r>
      <w:r w:rsidR="009A7194">
        <w:rPr>
          <w:rFonts w:ascii="Geomanist Light" w:hAnsi="Geomanist Light"/>
          <w:color w:val="4E4D4D" w:themeColor="background2"/>
          <w:sz w:val="22"/>
        </w:rPr>
        <w:t>.</w:t>
      </w:r>
    </w:p>
    <w:p w14:paraId="244FC58A" w14:textId="1AB30ADA" w:rsidR="00FA2513" w:rsidRDefault="002946ED" w:rsidP="002946ED">
      <w:pPr>
        <w:tabs>
          <w:tab w:val="left" w:pos="4890"/>
        </w:tabs>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ab/>
      </w:r>
    </w:p>
    <w:p w14:paraId="523D9CF9" w14:textId="77777777" w:rsidR="00FA2513" w:rsidRPr="00EA485B" w:rsidRDefault="00FA2513" w:rsidP="00EA485B">
      <w:pPr>
        <w:jc w:val="both"/>
        <w:rPr>
          <w:rFonts w:ascii="Geomanist Light" w:hAnsi="Geomanist Light"/>
          <w:color w:val="4E4D4D" w:themeColor="background2"/>
          <w:sz w:val="22"/>
          <w:lang w:val="es-CO"/>
        </w:rPr>
      </w:pPr>
    </w:p>
    <w:p w14:paraId="012C7D3F" w14:textId="77777777"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14:paraId="22CD9575" w14:textId="77777777" w:rsidR="00EA485B" w:rsidRPr="00EA485B" w:rsidRDefault="00EA485B" w:rsidP="00EA485B">
      <w:pPr>
        <w:jc w:val="both"/>
        <w:rPr>
          <w:rFonts w:ascii="Geomanist Light" w:hAnsi="Geomanist Light"/>
          <w:color w:val="4E4D4D" w:themeColor="background2"/>
          <w:sz w:val="22"/>
          <w:lang w:val="es-CO"/>
        </w:rPr>
      </w:pPr>
    </w:p>
    <w:p w14:paraId="43EB6C7E" w14:textId="10021101" w:rsidR="00EA485B" w:rsidRPr="00EA485B" w:rsidRDefault="002E0CB7" w:rsidP="00EA485B">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“ZULMA PATRICIA GUERRERO TELLO</w:t>
      </w:r>
      <w:r w:rsidR="00EA485B" w:rsidRPr="00EA485B">
        <w:rPr>
          <w:rFonts w:ascii="Geomanist Light" w:hAnsi="Geomanist Light"/>
          <w:b/>
          <w:color w:val="4E4D4D" w:themeColor="background2"/>
          <w:sz w:val="22"/>
          <w:lang w:val="es-CO"/>
        </w:rPr>
        <w:t>”</w:t>
      </w:r>
      <w:r w:rsidR="00EA485B" w:rsidRPr="00EA485B">
        <w:rPr>
          <w:rFonts w:ascii="Geomanist Light" w:hAnsi="Geomanist Light"/>
          <w:color w:val="4E4D4D" w:themeColor="background2"/>
          <w:sz w:val="22"/>
          <w:lang w:val="es-CO"/>
        </w:rPr>
        <w:t xml:space="preserve"> Identificado como aparece al pie de mi firma, en mi calidad de representante legal de </w:t>
      </w:r>
      <w:r>
        <w:rPr>
          <w:rFonts w:ascii="Geomanist Light" w:hAnsi="Geomanist Light"/>
          <w:b/>
          <w:color w:val="4E4D4D" w:themeColor="background2"/>
          <w:sz w:val="22"/>
          <w:lang w:val="es-CO"/>
        </w:rPr>
        <w:t>“</w:t>
      </w:r>
      <w:proofErr w:type="spellStart"/>
      <w:r>
        <w:rPr>
          <w:rFonts w:ascii="Geomanist Light" w:hAnsi="Geomanist Light"/>
          <w:b/>
          <w:color w:val="4E4D4D" w:themeColor="background2"/>
          <w:sz w:val="22"/>
          <w:lang w:val="es-CO"/>
        </w:rPr>
        <w:t>MULTITUBOS</w:t>
      </w:r>
      <w:proofErr w:type="spellEnd"/>
      <w:r>
        <w:rPr>
          <w:rFonts w:ascii="Geomanist Light" w:hAnsi="Geomanist Light"/>
          <w:b/>
          <w:color w:val="4E4D4D" w:themeColor="background2"/>
          <w:sz w:val="22"/>
          <w:lang w:val="es-CO"/>
        </w:rPr>
        <w:t xml:space="preserve"> PASTO</w:t>
      </w:r>
      <w:r w:rsidR="00EA485B" w:rsidRPr="00EA485B">
        <w:rPr>
          <w:rFonts w:ascii="Geomanist Light" w:hAnsi="Geomanist Light"/>
          <w:b/>
          <w:color w:val="4E4D4D" w:themeColor="background2"/>
          <w:sz w:val="22"/>
          <w:lang w:val="es-CO"/>
        </w:rPr>
        <w:t xml:space="preserve">”, </w:t>
      </w:r>
      <w:r w:rsidR="00EA485B" w:rsidRPr="00EA485B">
        <w:rPr>
          <w:rFonts w:ascii="Geomanist Light" w:hAnsi="Geomanist Light"/>
          <w:color w:val="4E4D4D" w:themeColor="background2"/>
          <w:sz w:val="22"/>
          <w:lang w:val="es-CO"/>
        </w:rPr>
        <w:t xml:space="preserve">manifiesto que </w:t>
      </w:r>
      <w:r w:rsidR="00BF74D1" w:rsidRPr="00EA485B">
        <w:rPr>
          <w:rFonts w:ascii="Geomanist Light" w:hAnsi="Geomanist Light"/>
          <w:color w:val="4E4D4D" w:themeColor="background2"/>
          <w:sz w:val="22"/>
          <w:lang w:val="es-CO"/>
        </w:rPr>
        <w:t>aceptó</w:t>
      </w:r>
      <w:r w:rsidR="00EA485B" w:rsidRPr="00EA485B">
        <w:rPr>
          <w:rFonts w:ascii="Geomanist Light" w:hAnsi="Geomanist Light"/>
          <w:color w:val="4E4D4D" w:themeColor="background2"/>
          <w:sz w:val="22"/>
          <w:lang w:val="es-CO"/>
        </w:rPr>
        <w:t xml:space="preserve">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00EA485B" w:rsidRPr="00EA485B">
        <w:rPr>
          <w:rFonts w:ascii="Geomanist Light" w:hAnsi="Geomanist Light"/>
          <w:color w:val="4E4D4D" w:themeColor="background2"/>
          <w:sz w:val="22"/>
          <w:lang w:val="es-CO"/>
        </w:rPr>
        <w:t xml:space="preserve"> Instrumento de Agregación de Demanda para Compras a </w:t>
      </w:r>
      <w:proofErr w:type="spellStart"/>
      <w:r w:rsidR="00EA485B" w:rsidRPr="00EA485B">
        <w:rPr>
          <w:rFonts w:ascii="Geomanist Light" w:hAnsi="Geomanist Light"/>
          <w:color w:val="4E4D4D" w:themeColor="background2"/>
          <w:sz w:val="22"/>
          <w:lang w:val="es-CO"/>
        </w:rPr>
        <w:t>MiPymes</w:t>
      </w:r>
      <w:proofErr w:type="spellEnd"/>
      <w:r w:rsidR="00EA485B" w:rsidRPr="00EA485B">
        <w:rPr>
          <w:rFonts w:ascii="Geomanist Light" w:hAnsi="Geomanist Light"/>
          <w:color w:val="4E4D4D" w:themeColor="background2"/>
          <w:sz w:val="22"/>
          <w:lang w:val="es-CO"/>
        </w:rPr>
        <w:t xml:space="preserve"> hasta por el monto de la Mínima Cuantía, para lo cual hago las siguientes manifestaciones:</w:t>
      </w:r>
      <w:bookmarkStart w:id="0" w:name="_GoBack"/>
      <w:bookmarkEnd w:id="0"/>
    </w:p>
    <w:p w14:paraId="39ADEB96" w14:textId="77777777" w:rsidR="00EA485B" w:rsidRPr="00EA485B" w:rsidRDefault="00EA485B" w:rsidP="00EA485B">
      <w:pPr>
        <w:jc w:val="both"/>
        <w:rPr>
          <w:rFonts w:ascii="Geomanist Light" w:hAnsi="Geomanist Light"/>
          <w:color w:val="4E4D4D" w:themeColor="background2"/>
          <w:sz w:val="22"/>
          <w:lang w:val="es-CO"/>
        </w:rPr>
      </w:pPr>
    </w:p>
    <w:p w14:paraId="6033B880" w14:textId="1E8CCDB8"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14:paraId="3B39ECA1" w14:textId="77777777" w:rsidR="00EA485B" w:rsidRPr="00EA485B" w:rsidRDefault="00EA485B" w:rsidP="00EA485B">
      <w:pPr>
        <w:jc w:val="both"/>
        <w:rPr>
          <w:rFonts w:ascii="Geomanist Light" w:hAnsi="Geomanist Light"/>
          <w:color w:val="4E4D4D" w:themeColor="background2"/>
          <w:sz w:val="22"/>
          <w:lang w:val="es-CO"/>
        </w:rPr>
      </w:pPr>
    </w:p>
    <w:p w14:paraId="3837A612" w14:textId="2699DE8D"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14:paraId="49EAC240" w14:textId="77777777" w:rsidR="00EA485B" w:rsidRPr="00EA485B" w:rsidRDefault="00EA485B" w:rsidP="00EA485B">
      <w:pPr>
        <w:jc w:val="both"/>
        <w:rPr>
          <w:rFonts w:ascii="Geomanist Light" w:hAnsi="Geomanist Light"/>
          <w:color w:val="4E4D4D" w:themeColor="background2"/>
          <w:sz w:val="22"/>
          <w:lang w:val="es-CO"/>
        </w:rPr>
      </w:pPr>
    </w:p>
    <w:p w14:paraId="4E2AF68D" w14:textId="249E49A5"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proofErr w:type="spellStart"/>
      <w:r w:rsidR="00655AF2">
        <w:rPr>
          <w:rFonts w:ascii="Geomanist Light" w:hAnsi="Geomanist Light"/>
          <w:color w:val="4E4D4D" w:themeColor="background2"/>
          <w:sz w:val="22"/>
          <w:lang w:val="es-CO"/>
        </w:rPr>
        <w:t>del</w:t>
      </w:r>
      <w:proofErr w:type="spellEnd"/>
      <w:r w:rsidR="00655AF2">
        <w:rPr>
          <w:rFonts w:ascii="Geomanist Light" w:hAnsi="Geomanist Light"/>
          <w:color w:val="4E4D4D" w:themeColor="background2"/>
          <w:sz w:val="22"/>
          <w:lang w:val="es-CO"/>
        </w:rPr>
        <w:t xml:space="preserve"> Catálogo</w:t>
      </w:r>
      <w:r w:rsidRPr="00EA485B">
        <w:rPr>
          <w:rFonts w:ascii="Geomanist Light" w:hAnsi="Geomanist Light"/>
          <w:color w:val="4E4D4D" w:themeColor="background2"/>
          <w:sz w:val="22"/>
          <w:lang w:val="es-CO"/>
        </w:rPr>
        <w:t>, o cuando Colombia Compra Eficiente disponga.</w:t>
      </w:r>
    </w:p>
    <w:p w14:paraId="61416F3D" w14:textId="77777777" w:rsidR="00EA485B" w:rsidRPr="00EA485B" w:rsidRDefault="00EA485B" w:rsidP="00EA485B">
      <w:pPr>
        <w:jc w:val="both"/>
        <w:rPr>
          <w:rFonts w:ascii="Geomanist Light" w:hAnsi="Geomanist Light"/>
          <w:color w:val="4E4D4D" w:themeColor="background2"/>
          <w:sz w:val="22"/>
          <w:lang w:val="es-CO"/>
        </w:rPr>
      </w:pPr>
    </w:p>
    <w:p w14:paraId="26556635"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14:paraId="353EBA13" w14:textId="77777777" w:rsidR="00EA485B" w:rsidRPr="00EA485B" w:rsidRDefault="00EA485B" w:rsidP="00EA485B">
      <w:pPr>
        <w:jc w:val="both"/>
        <w:rPr>
          <w:rFonts w:ascii="Geomanist Light" w:hAnsi="Geomanist Light"/>
          <w:color w:val="4E4D4D" w:themeColor="background2"/>
          <w:sz w:val="22"/>
          <w:lang w:val="es-CO"/>
        </w:rPr>
      </w:pPr>
    </w:p>
    <w:p w14:paraId="1472065E" w14:textId="5F38F5F9"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FF092E">
        <w:rPr>
          <w:rFonts w:ascii="Geomanist Light" w:hAnsi="Geomanist Light"/>
          <w:color w:val="4E4D4D" w:themeColor="background2"/>
          <w:sz w:val="22"/>
          <w:lang w:val="es-CO"/>
        </w:rPr>
        <w:t xml:space="preserve"> </w:t>
      </w:r>
      <w:r w:rsidR="00994D62" w:rsidRPr="00591522">
        <w:rPr>
          <w:rFonts w:ascii="Geomanist Light" w:hAnsi="Geomanist Light"/>
          <w:color w:val="4E4D4D" w:themeColor="background2"/>
          <w:sz w:val="22"/>
        </w:rPr>
        <w:t>adquisición de material de construcción y ferretería en el territorio nacional</w:t>
      </w:r>
      <w:r w:rsidR="00994D62" w:rsidRPr="00994D62">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14:paraId="302B370D" w14:textId="77777777" w:rsidR="00294ED4" w:rsidRDefault="00294ED4" w:rsidP="00294ED4">
      <w:pPr>
        <w:pStyle w:val="Prrafodelista"/>
        <w:rPr>
          <w:rFonts w:ascii="Geomanist Light" w:hAnsi="Geomanist Light"/>
          <w:color w:val="4E4D4D" w:themeColor="background2"/>
          <w:sz w:val="22"/>
          <w:lang w:val="es-CO"/>
        </w:rPr>
      </w:pPr>
    </w:p>
    <w:p w14:paraId="0237C272" w14:textId="726E35F0"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14:paraId="257C79FC" w14:textId="77777777" w:rsidR="00EA485B" w:rsidRPr="00EA485B" w:rsidRDefault="00EA485B" w:rsidP="00EA485B">
      <w:pPr>
        <w:jc w:val="both"/>
        <w:rPr>
          <w:rFonts w:ascii="Geomanist Light" w:hAnsi="Geomanist Light"/>
          <w:color w:val="4E4D4D" w:themeColor="background2"/>
          <w:sz w:val="22"/>
          <w:lang w:val="es-CO"/>
        </w:rPr>
      </w:pPr>
    </w:p>
    <w:p w14:paraId="33608520" w14:textId="77777777"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14:paraId="7B9FB3DB" w14:textId="7B9E309F" w:rsidR="00EA485B" w:rsidRDefault="00EA485B" w:rsidP="00EA485B">
      <w:pPr>
        <w:jc w:val="both"/>
        <w:rPr>
          <w:rFonts w:ascii="Geomanist Light" w:hAnsi="Geomanist Light"/>
          <w:color w:val="4E4D4D" w:themeColor="background2"/>
          <w:sz w:val="22"/>
          <w:lang w:val="es-CO"/>
        </w:rPr>
      </w:pPr>
    </w:p>
    <w:p w14:paraId="7EBC3C3E" w14:textId="2CE3227C" w:rsidR="00EA485B" w:rsidRDefault="002946ED" w:rsidP="002946ED">
      <w:pPr>
        <w:tabs>
          <w:tab w:val="left" w:pos="4875"/>
        </w:tabs>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ab/>
      </w: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5"/>
        <w:gridCol w:w="2554"/>
        <w:gridCol w:w="1132"/>
        <w:gridCol w:w="422"/>
        <w:gridCol w:w="836"/>
        <w:gridCol w:w="1639"/>
      </w:tblGrid>
      <w:tr w:rsidR="00EA485B" w:rsidRPr="003612E3" w14:paraId="3E9F6941"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29D72269"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D4FEF62" w14:textId="424FBD21" w:rsidR="00EA485B" w:rsidRPr="00EA485B" w:rsidRDefault="001372BB"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ZULMA PATRICIA GUERRERO TELLO</w:t>
            </w:r>
            <w:r w:rsidR="00EA485B" w:rsidRPr="00EA485B">
              <w:rPr>
                <w:rFonts w:ascii="Geomanist Light" w:hAnsi="Geomanist Light"/>
                <w:color w:val="4E4D4D" w:themeColor="background2"/>
                <w:sz w:val="22"/>
                <w:lang w:val="es-CO"/>
              </w:rPr>
              <w:fldChar w:fldCharType="begin"/>
            </w:r>
            <w:r w:rsidR="00EA485B" w:rsidRPr="00EA485B">
              <w:rPr>
                <w:rFonts w:ascii="Geomanist Light" w:eastAsiaTheme="minorHAnsi" w:hAnsi="Geomanist Light" w:cstheme="minorBidi"/>
                <w:color w:val="4E4D4D" w:themeColor="background2"/>
                <w:sz w:val="22"/>
                <w:lang w:val="es-CO"/>
              </w:rPr>
              <w:instrText xml:space="preserve"> AUTHOR  "Nombre y Apellidos" \* FirstCap  \* MERGEFORMAT </w:instrText>
            </w:r>
            <w:r w:rsidR="00EA485B" w:rsidRPr="00EA485B">
              <w:rPr>
                <w:rFonts w:ascii="Geomanist Light" w:hAnsi="Geomanist Light"/>
                <w:color w:val="4E4D4D" w:themeColor="background2"/>
                <w:sz w:val="22"/>
                <w:lang w:val="es-CO"/>
              </w:rPr>
              <w:fldChar w:fldCharType="end"/>
            </w:r>
          </w:p>
        </w:tc>
      </w:tr>
      <w:tr w:rsidR="00EA485B" w:rsidRPr="003612E3" w14:paraId="40E7167D"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495B69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Dirección y ciudad</w:t>
            </w:r>
          </w:p>
        </w:tc>
        <w:sdt>
          <w:sdtPr>
            <w:rPr>
              <w:rFonts w:ascii="Geomanist Light" w:hAnsi="Geomanist Light"/>
              <w:color w:val="4E4D4D" w:themeColor="background2"/>
              <w:sz w:val="2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End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E8B49E5" w14:textId="7CFE69DC" w:rsidR="00EA485B" w:rsidRPr="00EA485B" w:rsidRDefault="001372BB" w:rsidP="00AA18B2">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CALLE 16ª N° 10-21</w:t>
                </w:r>
                <w:r w:rsidR="00AA18B2">
                  <w:rPr>
                    <w:rFonts w:ascii="Geomanist Light" w:hAnsi="Geomanist Light"/>
                    <w:color w:val="4E4D4D" w:themeColor="background2"/>
                    <w:sz w:val="22"/>
                    <w:lang w:val="es-CO"/>
                  </w:rPr>
                  <w:t xml:space="preserve"> BARRIO FÁTIMA</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09EE47B"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4E4D4D" w:themeColor="background2"/>
                <w:sz w:val="2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B01A20" w14:textId="3D24EAE0" w:rsidR="00EA485B" w:rsidRPr="00EA485B" w:rsidRDefault="00AA18B2"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PASTO-NARIÑO</w:t>
            </w:r>
          </w:p>
        </w:tc>
      </w:tr>
      <w:tr w:rsidR="00EA485B" w:rsidRPr="003612E3" w14:paraId="2538AC64"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7C56A395"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2CE73BB" w14:textId="743888FC" w:rsidR="00EA485B" w:rsidRPr="00EA485B" w:rsidRDefault="001372BB" w:rsidP="00AA18B2">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3136144980</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653A9649" w14:textId="77777777" w:rsidR="00EA485B" w:rsidRPr="00EA485B" w:rsidRDefault="00EA485B" w:rsidP="00F024E1">
            <w:pPr>
              <w:rPr>
                <w:rFonts w:ascii="Geomanist Light" w:eastAsiaTheme="minorHAnsi" w:hAnsi="Geomanist Light" w:cstheme="minorBidi"/>
                <w:color w:val="4E4D4D" w:themeColor="background2"/>
                <w:sz w:val="22"/>
                <w:lang w:val="es-CO"/>
              </w:rPr>
            </w:pPr>
            <w:r w:rsidRPr="00EA485B">
              <w:rPr>
                <w:rFonts w:ascii="Geomanist Light" w:eastAsiaTheme="minorHAnsi" w:hAnsi="Geomanist Light"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3A4680E" w14:textId="41CF2C28" w:rsidR="00EA485B" w:rsidRPr="00EA485B" w:rsidRDefault="001372BB" w:rsidP="00F024E1">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3136144980</w:t>
                </w:r>
              </w:p>
            </w:tc>
          </w:sdtContent>
        </w:sdt>
      </w:tr>
      <w:tr w:rsidR="00EA485B" w:rsidRPr="003612E3" w14:paraId="0FD442E5" w14:textId="77777777"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14:paraId="0A3A40DD" w14:textId="77777777" w:rsidR="00EA485B" w:rsidRPr="00EA485B" w:rsidRDefault="00EA485B" w:rsidP="00F024E1">
            <w:pPr>
              <w:rPr>
                <w:rFonts w:ascii="Geomanist Light" w:eastAsiaTheme="minorHAnsi" w:hAnsi="Geomanist Light" w:cstheme="minorBidi"/>
                <w:color w:val="FFFFFF" w:themeColor="background1"/>
                <w:sz w:val="22"/>
                <w:lang w:val="es-CO"/>
              </w:rPr>
            </w:pPr>
            <w:r w:rsidRPr="00EA485B">
              <w:rPr>
                <w:rFonts w:ascii="Geomanist Light" w:eastAsiaTheme="minorHAnsi" w:hAnsi="Geomanist Light" w:cstheme="minorBidi"/>
                <w:color w:val="FFFFFF" w:themeColor="background1"/>
                <w:sz w:val="22"/>
                <w:lang w:val="es-CO"/>
              </w:rPr>
              <w:t>Correo electrónico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7D70B2A" w14:textId="7DA190D3" w:rsidR="00EA485B" w:rsidRPr="00EA485B" w:rsidRDefault="001372BB" w:rsidP="00AA18B2">
            <w:pPr>
              <w:rPr>
                <w:rFonts w:ascii="Geomanist Light" w:eastAsiaTheme="minorHAnsi" w:hAnsi="Geomanist Light" w:cstheme="minorBidi"/>
                <w:color w:val="4E4D4D" w:themeColor="background2"/>
                <w:sz w:val="22"/>
                <w:lang w:val="es-CO"/>
              </w:rPr>
            </w:pPr>
            <w:r>
              <w:rPr>
                <w:rFonts w:ascii="Geomanist Light" w:hAnsi="Geomanist Light"/>
                <w:color w:val="4E4D4D" w:themeColor="background2"/>
                <w:sz w:val="22"/>
                <w:lang w:val="es-CO"/>
              </w:rPr>
              <w:t>Zulma1085260203@hotmail.com</w:t>
            </w:r>
          </w:p>
        </w:tc>
      </w:tr>
    </w:tbl>
    <w:p w14:paraId="7FC7AA24" w14:textId="77777777" w:rsidR="00EA485B" w:rsidRPr="00EA485B" w:rsidRDefault="00EA485B" w:rsidP="00EA485B">
      <w:pPr>
        <w:jc w:val="both"/>
        <w:rPr>
          <w:rFonts w:ascii="Geomanist Light" w:hAnsi="Geomanist Light"/>
          <w:color w:val="4E4D4D" w:themeColor="background2"/>
          <w:sz w:val="22"/>
        </w:rPr>
      </w:pPr>
    </w:p>
    <w:p w14:paraId="5D203EB2" w14:textId="71C16715" w:rsidR="00EA485B" w:rsidRDefault="00EA485B" w:rsidP="00EA485B">
      <w:pPr>
        <w:jc w:val="both"/>
        <w:rPr>
          <w:rFonts w:ascii="Geomanist Light" w:hAnsi="Geomanist Light"/>
          <w:color w:val="4E4D4D" w:themeColor="background2"/>
          <w:sz w:val="22"/>
          <w:lang w:val="es-CO"/>
        </w:rPr>
      </w:pPr>
    </w:p>
    <w:p w14:paraId="239C7915" w14:textId="17914015" w:rsidR="00EA485B" w:rsidRDefault="00EA485B"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14:paraId="3271E14B" w14:textId="1FFB8477" w:rsidR="00EA485B" w:rsidRDefault="00EA485B" w:rsidP="00EA485B">
      <w:pPr>
        <w:jc w:val="both"/>
        <w:rPr>
          <w:rFonts w:ascii="Geomanist Light" w:hAnsi="Geomanist Light"/>
          <w:color w:val="4E4D4D" w:themeColor="background2"/>
          <w:sz w:val="22"/>
          <w:lang w:val="es-CO"/>
        </w:rPr>
      </w:pPr>
    </w:p>
    <w:p w14:paraId="0F158720" w14:textId="39485AC7" w:rsidR="00EA485B" w:rsidRDefault="001372BB" w:rsidP="00EA485B">
      <w:pPr>
        <w:jc w:val="both"/>
        <w:rPr>
          <w:rFonts w:ascii="Geomanist Light" w:hAnsi="Geomanist Light"/>
          <w:color w:val="4E4D4D" w:themeColor="background2"/>
          <w:sz w:val="22"/>
          <w:lang w:val="es-CO"/>
        </w:rPr>
      </w:pPr>
      <w:r w:rsidRPr="001A2C8A">
        <w:rPr>
          <w:rFonts w:ascii="Century Gothic" w:hAnsi="Century Gothic"/>
          <w:b/>
          <w:i/>
          <w:noProof/>
          <w:lang w:val="en-US"/>
        </w:rPr>
        <w:drawing>
          <wp:anchor distT="0" distB="0" distL="114300" distR="114300" simplePos="0" relativeHeight="251659264" behindDoc="1" locked="0" layoutInCell="1" allowOverlap="1" wp14:anchorId="1F13A86E" wp14:editId="466744B5">
            <wp:simplePos x="0" y="0"/>
            <wp:positionH relativeFrom="column">
              <wp:posOffset>706755</wp:posOffset>
            </wp:positionH>
            <wp:positionV relativeFrom="paragraph">
              <wp:posOffset>126365</wp:posOffset>
            </wp:positionV>
            <wp:extent cx="2143125" cy="970915"/>
            <wp:effectExtent l="0" t="0" r="9525" b="63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11206" t="27383" r="77151" b="63239"/>
                    <a:stretch/>
                  </pic:blipFill>
                  <pic:spPr bwMode="auto">
                    <a:xfrm>
                      <a:off x="0" y="0"/>
                      <a:ext cx="2143125" cy="9709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093"/>
        <w:gridCol w:w="3118"/>
      </w:tblGrid>
      <w:tr w:rsidR="00EA485B" w:rsidRPr="00EA485B" w14:paraId="1880E1D6" w14:textId="77777777" w:rsidTr="00F024E1">
        <w:trPr>
          <w:trHeight w:val="290"/>
        </w:trPr>
        <w:tc>
          <w:tcPr>
            <w:tcW w:w="5211" w:type="dxa"/>
            <w:gridSpan w:val="2"/>
            <w:vAlign w:val="center"/>
          </w:tcPr>
          <w:p w14:paraId="21513C37" w14:textId="4CD90BC1" w:rsidR="00AA18B2" w:rsidRDefault="00AA18B2" w:rsidP="00F024E1">
            <w:pPr>
              <w:jc w:val="center"/>
              <w:rPr>
                <w:rFonts w:ascii="Geomanist Light" w:hAnsi="Geomanist Light"/>
                <w:color w:val="4E4D4D" w:themeColor="background2"/>
                <w:sz w:val="22"/>
                <w:lang w:val="es-CO"/>
              </w:rPr>
            </w:pPr>
          </w:p>
          <w:p w14:paraId="1AD89A7B" w14:textId="18C7850F" w:rsidR="00AA18B2" w:rsidRDefault="00AA18B2" w:rsidP="00F024E1">
            <w:pPr>
              <w:jc w:val="center"/>
              <w:rPr>
                <w:rFonts w:ascii="Geomanist Light" w:hAnsi="Geomanist Light"/>
                <w:color w:val="4E4D4D" w:themeColor="background2"/>
                <w:sz w:val="22"/>
                <w:lang w:val="es-CO"/>
              </w:rPr>
            </w:pPr>
          </w:p>
          <w:p w14:paraId="2458E782" w14:textId="77777777" w:rsidR="00AA18B2" w:rsidRDefault="00AA18B2" w:rsidP="00F024E1">
            <w:pPr>
              <w:jc w:val="center"/>
              <w:rPr>
                <w:rFonts w:ascii="Geomanist Light" w:hAnsi="Geomanist Light"/>
                <w:color w:val="4E4D4D" w:themeColor="background2"/>
                <w:sz w:val="22"/>
                <w:lang w:val="es-CO"/>
              </w:rPr>
            </w:pPr>
          </w:p>
          <w:p w14:paraId="77B45C2B" w14:textId="77777777" w:rsidR="00AA18B2" w:rsidRDefault="00AA18B2" w:rsidP="00F024E1">
            <w:pPr>
              <w:jc w:val="center"/>
              <w:rPr>
                <w:rFonts w:ascii="Geomanist Light" w:hAnsi="Geomanist Light"/>
                <w:color w:val="4E4D4D" w:themeColor="background2"/>
                <w:sz w:val="22"/>
                <w:lang w:val="es-CO"/>
              </w:rPr>
            </w:pPr>
          </w:p>
          <w:p w14:paraId="7AA49F51" w14:textId="5AD9FC64" w:rsidR="00EA485B" w:rsidRPr="00EA485B" w:rsidRDefault="00EA485B" w:rsidP="00F024E1">
            <w:pPr>
              <w:jc w:val="center"/>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Firma representante legal del interesado</w:t>
            </w:r>
          </w:p>
        </w:tc>
      </w:tr>
      <w:tr w:rsidR="00EA485B" w:rsidRPr="00EA485B" w14:paraId="42C4E1A9" w14:textId="77777777" w:rsidTr="00F024E1">
        <w:trPr>
          <w:trHeight w:val="340"/>
        </w:trPr>
        <w:tc>
          <w:tcPr>
            <w:tcW w:w="2093" w:type="dxa"/>
            <w:tcBorders>
              <w:bottom w:val="nil"/>
            </w:tcBorders>
            <w:vAlign w:val="bottom"/>
          </w:tcPr>
          <w:p w14:paraId="23648884"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sz="4" w:space="0" w:color="BFBFBF" w:themeColor="background1" w:themeShade="BF"/>
            </w:tcBorders>
            <w:vAlign w:val="center"/>
          </w:tcPr>
          <w:p w14:paraId="62D5E527" w14:textId="62622F21" w:rsidR="00EA485B" w:rsidRPr="00EA485B" w:rsidRDefault="001372BB"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ZULMA PATRICIA GUERRERO TELLO</w:t>
            </w:r>
          </w:p>
        </w:tc>
      </w:tr>
      <w:tr w:rsidR="00EA485B" w:rsidRPr="00EA485B" w14:paraId="6CA796FD" w14:textId="77777777" w:rsidTr="00F024E1">
        <w:trPr>
          <w:trHeight w:val="340"/>
        </w:trPr>
        <w:tc>
          <w:tcPr>
            <w:tcW w:w="2093" w:type="dxa"/>
            <w:tcBorders>
              <w:bottom w:val="nil"/>
            </w:tcBorders>
            <w:vAlign w:val="bottom"/>
          </w:tcPr>
          <w:p w14:paraId="1611D7BB"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14:paraId="458DD16A" w14:textId="0DB280A9" w:rsidR="00EA485B" w:rsidRPr="00EA485B" w:rsidRDefault="001372BB"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1085260203 </w:t>
            </w:r>
            <w:r w:rsidR="00AA18B2">
              <w:rPr>
                <w:rFonts w:ascii="Geomanist Light" w:hAnsi="Geomanist Light"/>
                <w:color w:val="4E4D4D" w:themeColor="background2"/>
                <w:sz w:val="22"/>
                <w:lang w:val="es-CO"/>
              </w:rPr>
              <w:t>DE PASTO-NARIÑO</w:t>
            </w:r>
          </w:p>
        </w:tc>
      </w:tr>
      <w:tr w:rsidR="00EA485B" w:rsidRPr="00EA485B" w14:paraId="0A16309C" w14:textId="77777777" w:rsidTr="00F024E1">
        <w:trPr>
          <w:trHeight w:val="335"/>
        </w:trPr>
        <w:tc>
          <w:tcPr>
            <w:tcW w:w="2093" w:type="dxa"/>
            <w:tcBorders>
              <w:bottom w:val="nil"/>
            </w:tcBorders>
            <w:vAlign w:val="bottom"/>
          </w:tcPr>
          <w:p w14:paraId="74584CB0" w14:textId="77777777" w:rsidR="00EA485B" w:rsidRPr="00EA485B" w:rsidRDefault="00EA485B" w:rsidP="00F024E1">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14:paraId="7A82E19D" w14:textId="6C053267" w:rsidR="00EA485B" w:rsidRPr="00EA485B" w:rsidRDefault="001372BB" w:rsidP="00F024E1">
            <w:pPr>
              <w:rPr>
                <w:rFonts w:ascii="Geomanist Light" w:hAnsi="Geomanist Light"/>
                <w:color w:val="4E4D4D" w:themeColor="background2"/>
                <w:sz w:val="22"/>
                <w:lang w:val="es-CO"/>
              </w:rPr>
            </w:pPr>
            <w:r>
              <w:rPr>
                <w:rFonts w:ascii="Geomanist Light" w:hAnsi="Geomanist Light"/>
                <w:color w:val="4E4D4D" w:themeColor="background2"/>
                <w:sz w:val="22"/>
                <w:lang w:val="es-CO"/>
              </w:rPr>
              <w:t>1085260203-3</w:t>
            </w:r>
          </w:p>
        </w:tc>
      </w:tr>
    </w:tbl>
    <w:p w14:paraId="7F0B96C9" w14:textId="77777777" w:rsidR="00EA485B" w:rsidRPr="00EA485B" w:rsidRDefault="00EA485B" w:rsidP="00EA485B">
      <w:pPr>
        <w:jc w:val="both"/>
        <w:rPr>
          <w:rFonts w:ascii="Geomanist Light" w:hAnsi="Geomanist Light"/>
          <w:color w:val="4E4D4D" w:themeColor="background2"/>
          <w:sz w:val="22"/>
          <w:lang w:val="es-CO"/>
        </w:rPr>
      </w:pPr>
    </w:p>
    <w:p w14:paraId="0D6F2584" w14:textId="77777777"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000A7B44" w:rsidRPr="00DB40BB" w14:paraId="634D29B5" w14:textId="77777777"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14:paraId="4E83CEFE" w14:textId="77777777"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14:paraId="31A8C79B"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14:paraId="32FE5D47"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14:paraId="624F44AC" w14:textId="77777777"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14:paraId="2245F872"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158F245"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7C533E7E"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20916AAD"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14:paraId="05B62EE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14:paraId="39328619"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14:paraId="577D8F12" w14:textId="77777777"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14:paraId="160A614A"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27430F74"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52B49820" w14:textId="77777777"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753CEC4C" w14:textId="77777777"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14:paraId="3D42164C" w14:textId="77777777"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w:t>
            </w:r>
            <w:proofErr w:type="spellStart"/>
            <w:r>
              <w:rPr>
                <w:rFonts w:ascii="Geomanist Light" w:eastAsia="Times New Roman" w:hAnsi="Geomanist Light" w:cs="Segoe UI"/>
                <w:szCs w:val="24"/>
                <w:lang w:eastAsia="es-CO"/>
              </w:rPr>
              <w:t>Nuñez</w:t>
            </w:r>
            <w:proofErr w:type="spellEnd"/>
            <w:r>
              <w:rPr>
                <w:rFonts w:ascii="Geomanist Light" w:hAnsi="Geomanist Light" w:cstheme="minorHAnsi"/>
                <w:lang w:val="es-ES"/>
              </w:rPr>
              <w:t xml:space="preserve"> </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14:paraId="2B5E30A9" w14:textId="77777777"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 xml:space="preserve">Sergio Andrés Peña </w:t>
            </w:r>
            <w:proofErr w:type="spellStart"/>
            <w:r w:rsidRPr="0045677C">
              <w:rPr>
                <w:rFonts w:ascii="Geomanist Light" w:eastAsia="Times New Roman" w:hAnsi="Geomanist Light" w:cs="Segoe UI"/>
                <w:szCs w:val="24"/>
                <w:lang w:eastAsia="es-CO"/>
              </w:rPr>
              <w:t>Aristizabal</w:t>
            </w:r>
            <w:proofErr w:type="spellEnd"/>
            <w:r w:rsidRPr="00DB40BB">
              <w:rPr>
                <w:rFonts w:ascii="Calibri" w:eastAsia="Times New Roman" w:hAnsi="Calibri" w:cs="Calibri"/>
                <w:szCs w:val="24"/>
                <w:lang w:eastAsia="es-CO"/>
              </w:rPr>
              <w:t> </w:t>
            </w:r>
          </w:p>
        </w:tc>
      </w:tr>
      <w:tr w:rsidR="000A7B44" w:rsidRPr="00DB40BB" w14:paraId="2794F773" w14:textId="77777777"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14:paraId="06E690EA"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14:paraId="56521FA6" w14:textId="77777777"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14:paraId="7DAC1A8F" w14:textId="77777777"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3"/>
      <w:footerReference w:type="default" r:id="rId14"/>
      <w:headerReference w:type="first" r:id="rId15"/>
      <w:footerReference w:type="first" r:id="rId16"/>
      <w:pgSz w:w="12240" w:h="15840"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BD9835" w14:textId="77777777" w:rsidR="00BF22C9" w:rsidRDefault="00BF22C9" w:rsidP="004F2C35">
      <w:r>
        <w:separator/>
      </w:r>
    </w:p>
  </w:endnote>
  <w:endnote w:type="continuationSeparator" w:id="0">
    <w:p w14:paraId="70E7F298" w14:textId="77777777" w:rsidR="00BF22C9" w:rsidRDefault="00BF22C9" w:rsidP="004F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Geomanist Bold">
    <w:altName w:val="Times New Roman"/>
    <w:charset w:val="00"/>
    <w:family w:val="auto"/>
    <w:pitch w:val="variable"/>
    <w:sig w:usb0="00000001"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3ED1E" w14:textId="56BA4C5C" w:rsidR="00C2067E" w:rsidRDefault="00C2067E" w:rsidP="00C2067E">
    <w:pPr>
      <w:pStyle w:val="Piedepgina"/>
      <w:jc w:val="right"/>
    </w:pPr>
    <w:r w:rsidRPr="00A135F4">
      <w:rPr>
        <w:rFonts w:ascii="Geomanist Bold" w:hAnsi="Geomanist Bold"/>
        <w:b/>
        <w:bCs/>
        <w:noProof/>
        <w:color w:val="002060"/>
        <w:szCs w:val="24"/>
        <w:lang w:val="en-US"/>
      </w:rPr>
      <w:drawing>
        <wp:anchor distT="0" distB="0" distL="114300" distR="114300" simplePos="0" relativeHeight="251658752" behindDoc="0" locked="0" layoutInCell="1" allowOverlap="1" wp14:anchorId="275D6E9B" wp14:editId="46690B32">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155950"/>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sidR="002E0CB7">
      <w:rPr>
        <w:b/>
        <w:bCs/>
        <w:noProof/>
        <w:color w:val="1A1818" w:themeColor="text1"/>
        <w:sz w:val="16"/>
        <w:szCs w:val="16"/>
      </w:rPr>
      <w:t>3</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lang w:val="en-US"/>
      </w:rPr>
      <w:drawing>
        <wp:inline distT="0" distB="0" distL="0" distR="0" wp14:anchorId="46DF63AA" wp14:editId="02FF5D2F">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
      <w:gridCol w:w="544"/>
      <w:gridCol w:w="844"/>
      <w:gridCol w:w="1931"/>
      <w:gridCol w:w="720"/>
      <w:gridCol w:w="2327"/>
      <w:gridCol w:w="1418"/>
    </w:tblGrid>
    <w:tr w:rsidR="00C2067E" w:rsidRPr="00080DA3" w14:paraId="74A29D82" w14:textId="77777777"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130C483B" w14:textId="77777777"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593BB8FA"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63343BD7" w14:textId="77777777"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14:paraId="65E88BF5" w14:textId="77777777"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14:paraId="254E2294" w14:textId="77777777"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419142CF" w14:textId="77777777"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14:paraId="7CBCDE21" w14:textId="64A3CDFA"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sidR="002E0CB7">
            <w:rPr>
              <w:rFonts w:ascii="Geomanist Light" w:hAnsi="Geomanist Light"/>
              <w:b/>
              <w:bCs/>
              <w:noProof/>
              <w:sz w:val="16"/>
              <w:szCs w:val="16"/>
            </w:rPr>
            <w:t>3</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sidR="002E0CB7">
            <w:rPr>
              <w:rFonts w:ascii="Geomanist Light" w:hAnsi="Geomanist Light"/>
              <w:b/>
              <w:bCs/>
              <w:noProof/>
              <w:sz w:val="16"/>
              <w:szCs w:val="16"/>
            </w:rPr>
            <w:t>3</w:t>
          </w:r>
          <w:r w:rsidRPr="004843B6">
            <w:rPr>
              <w:rFonts w:ascii="Geomanist Light" w:hAnsi="Geomanist Light"/>
              <w:b/>
              <w:bCs/>
              <w:sz w:val="16"/>
              <w:szCs w:val="16"/>
            </w:rPr>
            <w:fldChar w:fldCharType="end"/>
          </w:r>
        </w:p>
      </w:tc>
    </w:tr>
  </w:tbl>
  <w:p w14:paraId="1D817871" w14:textId="77777777" w:rsidR="00C2067E" w:rsidRDefault="00C2067E" w:rsidP="00C2067E">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1BBE50" w14:textId="77777777" w:rsidR="009A67BC" w:rsidRDefault="13DF02BF" w:rsidP="009A67BC">
    <w:pPr>
      <w:pStyle w:val="Piedepgina"/>
      <w:jc w:val="center"/>
    </w:pPr>
    <w:r>
      <w:rPr>
        <w:noProof/>
        <w:lang w:val="en-US"/>
      </w:rPr>
      <w:drawing>
        <wp:inline distT="0" distB="0" distL="0" distR="0" wp14:anchorId="059068F6" wp14:editId="65F1B006">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lang w:val="en-US"/>
      </w:rPr>
      <w:drawing>
        <wp:inline distT="0" distB="0" distL="0" distR="0" wp14:anchorId="69A9F44C" wp14:editId="076FD15A">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04C0C9" w14:textId="77777777" w:rsidR="00BF22C9" w:rsidRDefault="00BF22C9" w:rsidP="004F2C35">
      <w:r>
        <w:separator/>
      </w:r>
    </w:p>
  </w:footnote>
  <w:footnote w:type="continuationSeparator" w:id="0">
    <w:p w14:paraId="70AAF46B" w14:textId="77777777" w:rsidR="00BF22C9" w:rsidRDefault="00BF22C9" w:rsidP="004F2C3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0C09E" w14:textId="77777777" w:rsidR="00F50863" w:rsidRDefault="00F50863" w:rsidP="00F50863">
    <w:pPr>
      <w:rPr>
        <w:rFonts w:ascii="Geomanist Bold" w:hAnsi="Geomanist Bold" w:cs="Arial"/>
        <w:b/>
        <w:bCs/>
        <w:color w:val="002060"/>
        <w:sz w:val="18"/>
        <w:szCs w:val="18"/>
      </w:rPr>
    </w:pPr>
    <w:r>
      <w:rPr>
        <w:rFonts w:ascii="Geomanist Bold" w:hAnsi="Geomanist Bold"/>
        <w:b/>
        <w:bCs/>
        <w:noProof/>
        <w:color w:val="002060"/>
        <w:lang w:val="en-US"/>
      </w:rPr>
      <w:drawing>
        <wp:anchor distT="0" distB="0" distL="114300" distR="114300" simplePos="0" relativeHeight="251657728"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lang w:val="en-US"/>
      </w:rPr>
      <w:drawing>
        <wp:anchor distT="0" distB="0" distL="114300" distR="114300" simplePos="0" relativeHeight="251656704"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lang w:val="en-US"/>
      </w:rPr>
      <w:drawing>
        <wp:anchor distT="0" distB="0" distL="114300" distR="114300" simplePos="0" relativeHeight="25165568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14:paraId="3CEA376E" w14:textId="77777777"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14:paraId="2C0B47BA" w14:textId="77777777" w:rsidR="00F50863" w:rsidRDefault="00F50863" w:rsidP="00F50863">
    <w:pPr>
      <w:tabs>
        <w:tab w:val="left" w:pos="3235"/>
      </w:tabs>
      <w:rPr>
        <w:rFonts w:ascii="Geomanist Bold" w:hAnsi="Geomanist Bold" w:cs="Arial"/>
        <w:b/>
        <w:bCs/>
        <w:color w:val="002060"/>
        <w:sz w:val="18"/>
        <w:szCs w:val="18"/>
      </w:rPr>
    </w:pPr>
  </w:p>
  <w:p w14:paraId="610BD6B5" w14:textId="77777777" w:rsidR="00F50863" w:rsidRDefault="00F50863" w:rsidP="00F50863">
    <w:pPr>
      <w:tabs>
        <w:tab w:val="left" w:pos="3235"/>
      </w:tabs>
      <w:rPr>
        <w:rFonts w:ascii="Geomanist Bold" w:hAnsi="Geomanist Bold" w:cs="Arial"/>
        <w:b/>
        <w:bCs/>
        <w:color w:val="002060"/>
        <w:sz w:val="18"/>
        <w:szCs w:val="18"/>
      </w:rPr>
    </w:pPr>
  </w:p>
  <w:p w14:paraId="45FE50A4" w14:textId="77777777"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14:paraId="0637B6B9" w14:textId="77777777" w:rsidR="00F50863" w:rsidRPr="00F50863" w:rsidRDefault="00F50863" w:rsidP="00F50863">
    <w:pPr>
      <w:tabs>
        <w:tab w:val="left" w:pos="3235"/>
      </w:tabs>
      <w:rPr>
        <w:rFonts w:ascii="Geomanist Bold" w:hAnsi="Geomanist Bold" w:cs="Arial"/>
        <w:b/>
        <w:bCs/>
        <w:color w:val="002060"/>
        <w:sz w:val="18"/>
        <w:szCs w:val="18"/>
        <w:lang w:val="es-ES"/>
      </w:rPr>
    </w:pPr>
  </w:p>
  <w:p w14:paraId="46FFC17A" w14:textId="77777777" w:rsidR="00F50863" w:rsidRDefault="00F50863" w:rsidP="00F50863">
    <w:pPr>
      <w:tabs>
        <w:tab w:val="left" w:pos="3235"/>
      </w:tabs>
      <w:rPr>
        <w:rFonts w:ascii="Geomanist Bold" w:hAnsi="Geomanist Bold" w:cs="Arial"/>
        <w:b/>
        <w:bCs/>
        <w:color w:val="002060"/>
        <w:sz w:val="18"/>
        <w:szCs w:val="18"/>
      </w:rPr>
    </w:pPr>
  </w:p>
  <w:p w14:paraId="005D3C20" w14:textId="77777777"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14:paraId="13D83DD7" w14:textId="77777777"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BF22C9">
      <w:rPr>
        <w:noProof/>
      </w:rPr>
      <w:pict w14:anchorId="5FD6A8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2049" type="#_x0000_t136" alt="" style="position:absolute;margin-left:0;margin-top:0;width:519.2pt;height:103.8pt;rotation:315;z-index:-251656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 Nova&quot;;font-size:1pt" string="BORRADOR"/>
          <w10:wrap anchorx="margin" anchory="margin"/>
        </v:shape>
      </w:pict>
    </w:r>
  </w:p>
  <w:p w14:paraId="69C92D02" w14:textId="77777777" w:rsidR="00F50863" w:rsidRPr="00926DA6" w:rsidRDefault="00F50863" w:rsidP="00F50863">
    <w:pPr>
      <w:pStyle w:val="Encabezado"/>
    </w:pP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4A338" w14:textId="77777777" w:rsidR="00B30435" w:rsidRDefault="00B30435" w:rsidP="00B30435">
    <w:pPr>
      <w:pStyle w:val="Encabezado"/>
      <w:jc w:val="right"/>
      <w:rPr>
        <w:b/>
      </w:rPr>
    </w:pPr>
    <w:r>
      <w:rPr>
        <w:noProof/>
        <w:lang w:val="en-US"/>
      </w:rPr>
      <w:drawing>
        <wp:inline distT="0" distB="0" distL="0" distR="0" wp14:anchorId="232589A4" wp14:editId="721E0AC7">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7BC"/>
    <w:rsid w:val="00031F0F"/>
    <w:rsid w:val="00046AAE"/>
    <w:rsid w:val="00091E6B"/>
    <w:rsid w:val="000937B5"/>
    <w:rsid w:val="000A3B24"/>
    <w:rsid w:val="000A7B44"/>
    <w:rsid w:val="000B4E2C"/>
    <w:rsid w:val="000D7CD2"/>
    <w:rsid w:val="000E315F"/>
    <w:rsid w:val="00112507"/>
    <w:rsid w:val="00123E2D"/>
    <w:rsid w:val="001372BB"/>
    <w:rsid w:val="001436AB"/>
    <w:rsid w:val="0014591D"/>
    <w:rsid w:val="00154ECB"/>
    <w:rsid w:val="00181D75"/>
    <w:rsid w:val="0019224D"/>
    <w:rsid w:val="001A0425"/>
    <w:rsid w:val="001A1B68"/>
    <w:rsid w:val="001A5E22"/>
    <w:rsid w:val="001C6359"/>
    <w:rsid w:val="001C75B3"/>
    <w:rsid w:val="001C7BD7"/>
    <w:rsid w:val="001D32CE"/>
    <w:rsid w:val="001D7612"/>
    <w:rsid w:val="001F7199"/>
    <w:rsid w:val="002001CD"/>
    <w:rsid w:val="002535A9"/>
    <w:rsid w:val="002946ED"/>
    <w:rsid w:val="00294ED4"/>
    <w:rsid w:val="002B7A1F"/>
    <w:rsid w:val="002E0CB7"/>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870A3"/>
    <w:rsid w:val="007A4FAE"/>
    <w:rsid w:val="007C1BAD"/>
    <w:rsid w:val="007D0FD6"/>
    <w:rsid w:val="007D488A"/>
    <w:rsid w:val="007D77BC"/>
    <w:rsid w:val="007E1B1C"/>
    <w:rsid w:val="007E229C"/>
    <w:rsid w:val="007E5806"/>
    <w:rsid w:val="00805410"/>
    <w:rsid w:val="00821E9D"/>
    <w:rsid w:val="008251A2"/>
    <w:rsid w:val="008614A2"/>
    <w:rsid w:val="0088139F"/>
    <w:rsid w:val="008A1A6F"/>
    <w:rsid w:val="008A71EC"/>
    <w:rsid w:val="008C0693"/>
    <w:rsid w:val="008C3A82"/>
    <w:rsid w:val="008C3B67"/>
    <w:rsid w:val="008C52FF"/>
    <w:rsid w:val="008D3C07"/>
    <w:rsid w:val="009269AF"/>
    <w:rsid w:val="00941588"/>
    <w:rsid w:val="009528AC"/>
    <w:rsid w:val="00994D62"/>
    <w:rsid w:val="009A67BC"/>
    <w:rsid w:val="009A7194"/>
    <w:rsid w:val="009B26E4"/>
    <w:rsid w:val="009B6111"/>
    <w:rsid w:val="00A06874"/>
    <w:rsid w:val="00A23D59"/>
    <w:rsid w:val="00A34836"/>
    <w:rsid w:val="00A662A1"/>
    <w:rsid w:val="00A91266"/>
    <w:rsid w:val="00AA18B2"/>
    <w:rsid w:val="00AC3A56"/>
    <w:rsid w:val="00AD7EE7"/>
    <w:rsid w:val="00B032A1"/>
    <w:rsid w:val="00B11349"/>
    <w:rsid w:val="00B11CD8"/>
    <w:rsid w:val="00B30435"/>
    <w:rsid w:val="00B5040A"/>
    <w:rsid w:val="00B671CB"/>
    <w:rsid w:val="00BA5F14"/>
    <w:rsid w:val="00BF22C9"/>
    <w:rsid w:val="00BF333C"/>
    <w:rsid w:val="00BF74D1"/>
    <w:rsid w:val="00C2067E"/>
    <w:rsid w:val="00C2579D"/>
    <w:rsid w:val="00C50D27"/>
    <w:rsid w:val="00C64839"/>
    <w:rsid w:val="00C6654C"/>
    <w:rsid w:val="00C81483"/>
    <w:rsid w:val="00CB0E46"/>
    <w:rsid w:val="00CC24E9"/>
    <w:rsid w:val="00D036E6"/>
    <w:rsid w:val="00D656C9"/>
    <w:rsid w:val="00D67F6F"/>
    <w:rsid w:val="00D93C4F"/>
    <w:rsid w:val="00DD5AC9"/>
    <w:rsid w:val="00DE6F8C"/>
    <w:rsid w:val="00DF1092"/>
    <w:rsid w:val="00E00D5D"/>
    <w:rsid w:val="00E1666B"/>
    <w:rsid w:val="00E434AE"/>
    <w:rsid w:val="00E615FF"/>
    <w:rsid w:val="00E66CC3"/>
    <w:rsid w:val="00E71D23"/>
    <w:rsid w:val="00E75310"/>
    <w:rsid w:val="00EA485B"/>
    <w:rsid w:val="00EB47F3"/>
    <w:rsid w:val="00EF0330"/>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customStyle="1" w:styleId="UnresolvedMention">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Geomanist Bold">
    <w:altName w:val="Times New Roman"/>
    <w:charset w:val="00"/>
    <w:family w:val="auto"/>
    <w:pitch w:val="variable"/>
    <w:sig w:usb0="00000001"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0304"/>
    <w:rsid w:val="0047590E"/>
    <w:rsid w:val="004E026D"/>
    <w:rsid w:val="004E3578"/>
    <w:rsid w:val="005234BB"/>
    <w:rsid w:val="00683D6A"/>
    <w:rsid w:val="00711980"/>
    <w:rsid w:val="007F0304"/>
    <w:rsid w:val="00974A37"/>
    <w:rsid w:val="00A56AE9"/>
    <w:rsid w:val="00D052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2023-08-23T00:00:00</PublishDate>
  <Abstract/>
  <CompanyAddress>CALLE 16ª N° 10-21 BARRIO FÁTIMA</CompanyAddress>
  <CompanyPhone>3136144980</CompanyPhone>
  <CompanyFax/>
  <CompanyEmail>Provecol.pasto@hotmail.com</CompanyEmail>
</CoverPage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_ip_UnifiedCompliancePolicyProperties xmlns="http://schemas.microsoft.com/sharepoint/v3" xsi:nil="true"/>
    <prueba xmlns="100d7df5-0e9a-4fca-984e-da1804d5950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9BB3287-7DDD-4B6A-A9A9-28B69ECB2646}"/>
</file>

<file path=customXml/itemProps3.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4.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5.xml><?xml version="1.0" encoding="utf-8"?>
<ds:datastoreItem xmlns:ds="http://schemas.openxmlformats.org/officeDocument/2006/customXml" ds:itemID="{232B9BD8-8CC7-4B8B-B349-2D035D0CD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3</Pages>
  <Words>465</Words>
  <Characters>2655</Characters>
  <Application>Microsoft Office Word</Application>
  <DocSecurity>0</DocSecurity>
  <Lines>22</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Administrativo</cp:lastModifiedBy>
  <cp:revision>9</cp:revision>
  <cp:lastPrinted>2023-08-04T19:16:00Z</cp:lastPrinted>
  <dcterms:created xsi:type="dcterms:W3CDTF">2023-08-03T21:32:00Z</dcterms:created>
  <dcterms:modified xsi:type="dcterms:W3CDTF">2023-08-17T15:38:00Z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