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C8D1" w14:textId="15FCF9B3" w:rsidR="00B25C68" w:rsidRDefault="00B25C68">
      <w:r>
        <w:t>Albán, Julio 12 de 2024</w:t>
      </w:r>
    </w:p>
    <w:p w14:paraId="2504143B" w14:textId="2888EADC" w:rsidR="00B25C68" w:rsidRDefault="00B25C68"/>
    <w:p w14:paraId="27A6C214" w14:textId="43705008" w:rsidR="00B25C68" w:rsidRDefault="00B25C68"/>
    <w:p w14:paraId="46BB29C8" w14:textId="4172BC31" w:rsidR="00B25C68" w:rsidRDefault="00B25C68">
      <w:r>
        <w:t>Señores</w:t>
      </w:r>
    </w:p>
    <w:p w14:paraId="69AA70AD" w14:textId="634EBF69" w:rsidR="00AC29FF" w:rsidRDefault="00AC29FF">
      <w:r>
        <w:t>COLOMBIA COMPRA EFICIENTE</w:t>
      </w:r>
    </w:p>
    <w:p w14:paraId="5F120665" w14:textId="08354751" w:rsidR="00AC29FF" w:rsidRDefault="00AC29FF">
      <w:r>
        <w:t>Bogotá</w:t>
      </w:r>
    </w:p>
    <w:p w14:paraId="7EFDA8B7" w14:textId="643E80D2" w:rsidR="00AC29FF" w:rsidRDefault="00AC29FF"/>
    <w:p w14:paraId="4CE0DA5F" w14:textId="258DB8DA" w:rsidR="00AC29FF" w:rsidRDefault="00AC29FF">
      <w:r>
        <w:t xml:space="preserve">Yo Lucy Adriana Parada Espitia, identificada con cédula de ciudadanía # 51.980.533; DECLARO BAJO LA GRAVEDAD DE JURAMENTO, que </w:t>
      </w:r>
      <w:r w:rsidR="007215B5">
        <w:t xml:space="preserve">los </w:t>
      </w:r>
      <w:r>
        <w:t xml:space="preserve">empaques </w:t>
      </w:r>
      <w:r w:rsidR="007215B5">
        <w:t xml:space="preserve">de nuestros productos CAFÉ TOTADO Y MOLIDO; CAFÉ DESCAFEINAD Y CAFÉ INSTANTÁNEO OTOÑAL; son </w:t>
      </w:r>
      <w:r>
        <w:t xml:space="preserve">de polipropileno aluminizado y resistente a la humedad y con válvula desgasificadora </w:t>
      </w:r>
      <w:r w:rsidR="007215B5">
        <w:t>resistente al oxígeno; contienen un porcentaje de material reciclado posconsumo; en el rotulado del empaque se identifica este uso.</w:t>
      </w:r>
    </w:p>
    <w:p w14:paraId="48F94B80" w14:textId="077F9398" w:rsidR="007215B5" w:rsidRDefault="007215B5"/>
    <w:p w14:paraId="444DE9DD" w14:textId="7C118D3C" w:rsidR="007215B5" w:rsidRDefault="007215B5"/>
    <w:p w14:paraId="486441B7" w14:textId="5782C9C1" w:rsidR="007215B5" w:rsidRDefault="007215B5">
      <w:r>
        <w:rPr>
          <w:noProof/>
        </w:rPr>
        <w:drawing>
          <wp:inline distT="0" distB="0" distL="0" distR="0" wp14:anchorId="770604A3" wp14:editId="45BF5092">
            <wp:extent cx="2743200" cy="819150"/>
            <wp:effectExtent l="0" t="0" r="0" b="0"/>
            <wp:docPr id="90874937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87387" w14:textId="2D8FADEE" w:rsidR="007215B5" w:rsidRDefault="007215B5">
      <w:r>
        <w:t>Lucy Adriana Parada Espitia – CAFÉ OTOÑAL</w:t>
      </w:r>
    </w:p>
    <w:p w14:paraId="7C10579A" w14:textId="77C44F9C" w:rsidR="007215B5" w:rsidRDefault="007215B5">
      <w:r>
        <w:t>CC 51.980.533</w:t>
      </w:r>
    </w:p>
    <w:p w14:paraId="412F0D5B" w14:textId="66A21C0C" w:rsidR="007215B5" w:rsidRDefault="007215B5">
      <w:r>
        <w:t>NIT 51.980.533-3</w:t>
      </w:r>
    </w:p>
    <w:p w14:paraId="741AEB39" w14:textId="49B25EB3" w:rsidR="007215B5" w:rsidRDefault="007215B5">
      <w:r>
        <w:t>Teléfono 3118197179</w:t>
      </w:r>
    </w:p>
    <w:p w14:paraId="5AE7C5AD" w14:textId="1F4540FC" w:rsidR="007215B5" w:rsidRDefault="007215B5">
      <w:r>
        <w:t xml:space="preserve">Correo electrónico: </w:t>
      </w:r>
      <w:hyperlink r:id="rId5" w:history="1">
        <w:r w:rsidRPr="00F64D75">
          <w:rPr>
            <w:rStyle w:val="Hipervnculo"/>
          </w:rPr>
          <w:t>lucyadrianaparada@gmail.com</w:t>
        </w:r>
      </w:hyperlink>
    </w:p>
    <w:p w14:paraId="4973C870" w14:textId="3C3024BF" w:rsidR="007215B5" w:rsidRDefault="007215B5">
      <w:r>
        <w:t xml:space="preserve">                                     </w:t>
      </w:r>
      <w:hyperlink r:id="rId6" w:history="1">
        <w:r w:rsidRPr="00F64D75">
          <w:rPr>
            <w:rStyle w:val="Hipervnculo"/>
          </w:rPr>
          <w:t>cafeotonaldecalidad@gmail.com</w:t>
        </w:r>
      </w:hyperlink>
    </w:p>
    <w:p w14:paraId="4F04FC63" w14:textId="77777777" w:rsidR="007215B5" w:rsidRDefault="007215B5"/>
    <w:p w14:paraId="7C06C7AE" w14:textId="77777777" w:rsidR="007215B5" w:rsidRDefault="007215B5"/>
    <w:p w14:paraId="047A88BD" w14:textId="77777777" w:rsidR="00B25C68" w:rsidRDefault="00B25C68"/>
    <w:sectPr w:rsidR="00B25C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C68"/>
    <w:rsid w:val="007215B5"/>
    <w:rsid w:val="00AC29FF"/>
    <w:rsid w:val="00B2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B17B"/>
  <w15:chartTrackingRefBased/>
  <w15:docId w15:val="{88FB6B37-0031-470F-B054-B72B8BB7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215B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21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feotonaldecalidad@gmail.com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lucyadrianaparada@gmail.com" TargetMode="External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7C817D03-D553-4298-BCF1-64316FE4F4A1}"/>
</file>

<file path=customXml/itemProps2.xml><?xml version="1.0" encoding="utf-8"?>
<ds:datastoreItem xmlns:ds="http://schemas.openxmlformats.org/officeDocument/2006/customXml" ds:itemID="{7CDD5AA6-DC36-45CB-93C0-F112D7D428F8}"/>
</file>

<file path=customXml/itemProps3.xml><?xml version="1.0" encoding="utf-8"?>
<ds:datastoreItem xmlns:ds="http://schemas.openxmlformats.org/officeDocument/2006/customXml" ds:itemID="{CB9A0B53-AF1F-47C2-BC65-3A62536CD4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Adriana Parada</dc:creator>
  <cp:keywords/>
  <dc:description/>
  <cp:lastModifiedBy>Lucy Adriana Parada</cp:lastModifiedBy>
  <cp:revision>1</cp:revision>
  <dcterms:created xsi:type="dcterms:W3CDTF">2024-07-16T00:17:00Z</dcterms:created>
  <dcterms:modified xsi:type="dcterms:W3CDTF">2024-07-16T03:09:00Z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</Properties>
</file>