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82A94" w14:textId="144109CE" w:rsidR="001D0FFF" w:rsidRDefault="001D0FFF">
      <w:pPr>
        <w:spacing w:after="160" w:line="259" w:lineRule="auto"/>
      </w:pPr>
      <w:r w:rsidRPr="00A00A70">
        <w:rPr>
          <w:b/>
          <w:sz w:val="20"/>
          <w:szCs w:val="20"/>
          <w:highlight w:val="lightGray"/>
        </w:rPr>
        <w:t>[Número del Proceso de Contratación]</w:t>
      </w:r>
      <w:r w:rsidR="005D2194">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5D2194">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64EC029" w14:textId="1A14D9A8" w:rsidR="005D2194" w:rsidRPr="00B80DEB"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62EC03C" w14:textId="2CEEAFF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14:paraId="4A918162" w14:textId="77777777" w:rsidR="005D2194" w:rsidRPr="00B80DEB" w:rsidRDefault="005D2194" w:rsidP="005D2194">
      <w:pPr>
        <w:tabs>
          <w:tab w:val="left" w:pos="-142"/>
        </w:tabs>
        <w:autoSpaceDE w:val="0"/>
        <w:autoSpaceDN w:val="0"/>
        <w:adjustRightInd w:val="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5D441E21" w14:textId="60DD0707" w:rsidR="00D45425" w:rsidRDefault="00CC3FC2" w:rsidP="008305D0">
      <w:pPr>
        <w:jc w:val="both"/>
        <w:rPr>
          <w:rFonts w:cs="Arial"/>
          <w:sz w:val="20"/>
          <w:szCs w:val="20"/>
        </w:rPr>
      </w:pPr>
      <w:r w:rsidRPr="00A00A70">
        <w:rPr>
          <w:b/>
          <w:sz w:val="20"/>
          <w:szCs w:val="20"/>
          <w:highlight w:val="lightGray"/>
        </w:rPr>
        <w:lastRenderedPageBreak/>
        <w:t>[Número del Proceso de Contratación]</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5D2194">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193F5D2"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E19C0" w:rsidRDefault="005D2194" w:rsidP="005D2194">
      <w:pPr>
        <w:tabs>
          <w:tab w:val="left" w:pos="-142"/>
        </w:tabs>
        <w:autoSpaceDE w:val="0"/>
        <w:autoSpaceDN w:val="0"/>
        <w:adjustRightInd w:val="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42453325" w14:textId="79D9433F" w:rsidR="00354EDB" w:rsidRDefault="00C8235C" w:rsidP="008305D0">
      <w:pPr>
        <w:spacing w:after="160" w:line="259" w:lineRule="auto"/>
        <w:rPr>
          <w:b/>
          <w:sz w:val="20"/>
          <w:szCs w:val="20"/>
        </w:rPr>
      </w:pPr>
      <w:r w:rsidRPr="00A00A70">
        <w:rPr>
          <w:b/>
          <w:sz w:val="20"/>
          <w:szCs w:val="20"/>
          <w:highlight w:val="lightGray"/>
        </w:rPr>
        <w:lastRenderedPageBreak/>
        <w:t>[Número del Proceso de Contratación]</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0BAB9CB8" w:rsidR="005D2194" w:rsidRDefault="00C8235C" w:rsidP="008305D0">
      <w:pPr>
        <w:rPr>
          <w:rFonts w:cs="Arial"/>
          <w:b/>
          <w:bCs/>
          <w:sz w:val="20"/>
          <w:szCs w:val="20"/>
        </w:rPr>
      </w:pPr>
      <w:r w:rsidRPr="00A00A70">
        <w:rPr>
          <w:b/>
          <w:sz w:val="20"/>
          <w:szCs w:val="20"/>
          <w:highlight w:val="lightGray"/>
        </w:rPr>
        <w:lastRenderedPageBreak/>
        <w:t>[Número del Proceso de Contratación]</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574F6875" w:rsidR="00584237" w:rsidRDefault="00C8235C" w:rsidP="00FE19C0">
      <w:pPr>
        <w:rPr>
          <w:b/>
          <w:sz w:val="20"/>
          <w:szCs w:val="20"/>
        </w:rPr>
      </w:pPr>
      <w:r w:rsidRPr="00A00A70">
        <w:rPr>
          <w:b/>
          <w:sz w:val="20"/>
          <w:szCs w:val="20"/>
          <w:highlight w:val="lightGray"/>
        </w:rPr>
        <w:lastRenderedPageBreak/>
        <w:t>[Número del Proceso de Contratación]</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lastRenderedPageBreak/>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49981596" w14:textId="15D2F73E" w:rsidR="005D2194" w:rsidRDefault="00741E45" w:rsidP="005D2194">
      <w:r w:rsidRPr="00A00A70">
        <w:rPr>
          <w:b/>
          <w:sz w:val="20"/>
          <w:szCs w:val="20"/>
          <w:highlight w:val="lightGray"/>
        </w:rPr>
        <w:lastRenderedPageBreak/>
        <w:t>[Número del Proceso de Contratación]</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lastRenderedPageBreak/>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F6C79" w14:textId="77777777" w:rsidR="003F32DE" w:rsidRDefault="003F32DE" w:rsidP="00333B6F">
      <w:r>
        <w:separator/>
      </w:r>
    </w:p>
  </w:endnote>
  <w:endnote w:type="continuationSeparator" w:id="0">
    <w:p w14:paraId="6A69CFD5" w14:textId="77777777" w:rsidR="003F32DE" w:rsidRDefault="003F32DE" w:rsidP="00333B6F">
      <w:r>
        <w:continuationSeparator/>
      </w:r>
    </w:p>
  </w:endnote>
  <w:endnote w:type="continuationNotice" w:id="1">
    <w:p w14:paraId="41346C30" w14:textId="77777777" w:rsidR="003F32DE" w:rsidRDefault="003F3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76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9"/>
      <w:gridCol w:w="2010"/>
      <w:gridCol w:w="1024"/>
      <w:gridCol w:w="1024"/>
    </w:tblGrid>
    <w:tr w:rsidR="00311AB3" w:rsidRPr="008F6B59" w14:paraId="3C1DC4FE" w14:textId="5CC0B1F3" w:rsidTr="008305D0">
      <w:trPr>
        <w:trHeight w:val="302"/>
      </w:trPr>
      <w:tc>
        <w:tcPr>
          <w:tcW w:w="848"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311AB3" w:rsidRPr="00976929" w:rsidRDefault="00311AB3" w:rsidP="008305D0">
          <w:pPr>
            <w:ind w:left="10" w:hanging="10"/>
            <w:rPr>
              <w:rFonts w:eastAsia="Arial" w:cs="Arial"/>
              <w:b/>
              <w:sz w:val="16"/>
              <w:szCs w:val="16"/>
            </w:rPr>
          </w:pPr>
          <w:r w:rsidRPr="00976929">
            <w:rPr>
              <w:rFonts w:eastAsia="Arial" w:cs="Arial"/>
              <w:b/>
              <w:sz w:val="16"/>
              <w:szCs w:val="16"/>
            </w:rPr>
            <w:t>Código</w:t>
          </w:r>
        </w:p>
      </w:tc>
      <w:tc>
        <w:tcPr>
          <w:tcW w:w="2056" w:type="pct"/>
          <w:tcBorders>
            <w:top w:val="dotted" w:sz="4" w:space="0" w:color="auto"/>
            <w:left w:val="dotted" w:sz="4" w:space="0" w:color="auto"/>
            <w:bottom w:val="dotted" w:sz="4" w:space="0" w:color="auto"/>
            <w:right w:val="dotted" w:sz="4" w:space="0" w:color="auto"/>
          </w:tcBorders>
          <w:vAlign w:val="center"/>
          <w:hideMark/>
        </w:tcPr>
        <w:p w14:paraId="41CC32D2" w14:textId="7D6A8874" w:rsidR="00311AB3" w:rsidRPr="00976929" w:rsidRDefault="00311AB3" w:rsidP="008305D0">
          <w:pPr>
            <w:ind w:left="10" w:hanging="10"/>
            <w:rPr>
              <w:rFonts w:eastAsia="Arial" w:cs="Arial"/>
              <w:sz w:val="16"/>
              <w:szCs w:val="16"/>
            </w:rPr>
          </w:pPr>
          <w:r w:rsidRPr="00F3657A">
            <w:rPr>
              <w:rFonts w:cs="Arial"/>
              <w:sz w:val="16"/>
              <w:szCs w:val="16"/>
            </w:rPr>
            <w:t>CCE-EICP-FM-</w:t>
          </w:r>
          <w:r>
            <w:rPr>
              <w:rFonts w:cs="Arial"/>
              <w:sz w:val="16"/>
              <w:szCs w:val="16"/>
            </w:rPr>
            <w:t>81</w:t>
          </w:r>
        </w:p>
      </w:tc>
      <w:tc>
        <w:tcPr>
          <w:tcW w:w="1048"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311AB3" w:rsidRPr="00976929" w:rsidRDefault="00311AB3" w:rsidP="008305D0">
          <w:pPr>
            <w:ind w:left="10" w:hanging="10"/>
            <w:jc w:val="center"/>
            <w:rPr>
              <w:rFonts w:eastAsia="Arial" w:cs="Arial"/>
              <w:b/>
              <w:sz w:val="16"/>
              <w:szCs w:val="16"/>
            </w:rPr>
          </w:pPr>
          <w:r w:rsidRPr="00976929">
            <w:rPr>
              <w:rFonts w:eastAsia="Arial" w:cs="Arial"/>
              <w:b/>
              <w:sz w:val="16"/>
              <w:szCs w:val="16"/>
            </w:rPr>
            <w:t>Versión</w:t>
          </w:r>
        </w:p>
      </w:tc>
      <w:tc>
        <w:tcPr>
          <w:tcW w:w="1048" w:type="pct"/>
          <w:tcBorders>
            <w:top w:val="dotted" w:sz="4" w:space="0" w:color="auto"/>
            <w:left w:val="dotted" w:sz="4" w:space="0" w:color="auto"/>
            <w:bottom w:val="dotted" w:sz="4" w:space="0" w:color="auto"/>
            <w:right w:val="dotted" w:sz="4" w:space="0" w:color="auto"/>
          </w:tcBorders>
        </w:tcPr>
        <w:p w14:paraId="67778E58" w14:textId="55563A0B" w:rsidR="00311AB3" w:rsidRPr="008305D0" w:rsidRDefault="004941BC" w:rsidP="00311AB3">
          <w:pPr>
            <w:ind w:left="10" w:hanging="10"/>
            <w:jc w:val="center"/>
            <w:rPr>
              <w:rFonts w:cs="Arial"/>
              <w:sz w:val="16"/>
              <w:szCs w:val="16"/>
            </w:rPr>
          </w:pPr>
          <w:r>
            <w:rPr>
              <w:rFonts w:cs="Arial"/>
              <w:sz w:val="16"/>
              <w:szCs w:val="16"/>
            </w:rPr>
            <w:t>3</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F217B" w14:textId="77777777" w:rsidR="003F32DE" w:rsidRDefault="003F32DE" w:rsidP="00333B6F">
      <w:r>
        <w:separator/>
      </w:r>
    </w:p>
  </w:footnote>
  <w:footnote w:type="continuationSeparator" w:id="0">
    <w:p w14:paraId="1F8E2F56" w14:textId="77777777" w:rsidR="003F32DE" w:rsidRDefault="003F32DE" w:rsidP="00333B6F">
      <w:r>
        <w:continuationSeparator/>
      </w:r>
    </w:p>
  </w:footnote>
  <w:footnote w:type="continuationNotice" w:id="1">
    <w:p w14:paraId="11F0BF4B" w14:textId="77777777" w:rsidR="003F32DE" w:rsidRDefault="003F32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shd w:val="clear" w:color="auto" w:fill="auto"/>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027CCB3C" w:rsidR="00333B6F" w:rsidRPr="009626B8" w:rsidRDefault="00333B6F" w:rsidP="00333B6F">
          <w:pPr>
            <w:pStyle w:val="Encabezado"/>
            <w:tabs>
              <w:tab w:val="clear" w:pos="4419"/>
              <w:tab w:val="clear" w:pos="8838"/>
              <w:tab w:val="left" w:pos="6564"/>
            </w:tabs>
            <w:jc w:val="center"/>
            <w:rPr>
              <w:rFonts w:cs="Arial"/>
              <w:b/>
              <w:sz w:val="16"/>
              <w:szCs w:val="16"/>
            </w:rPr>
          </w:pPr>
          <w:r w:rsidRPr="009626B8">
            <w:rPr>
              <w:rFonts w:cs="Arial"/>
              <w:b/>
              <w:sz w:val="16"/>
              <w:szCs w:val="16"/>
            </w:rPr>
            <w:t>INTERVENTORÍA DE OBRA PÚBLICA DE INFRAESTRUCTURA DE TRANSPORT</w:t>
          </w:r>
          <w:r w:rsidR="00580CDE">
            <w:rPr>
              <w:rFonts w:cs="Arial"/>
              <w:b/>
              <w:sz w:val="16"/>
              <w:szCs w:val="16"/>
            </w:rPr>
            <w:t>E</w:t>
          </w:r>
          <w:r w:rsidR="007E066A">
            <w:rPr>
              <w:rFonts w:cs="Arial"/>
              <w:b/>
              <w:sz w:val="16"/>
              <w:szCs w:val="16"/>
            </w:rPr>
            <w:t xml:space="preserve"> – VERSIÓN </w:t>
          </w:r>
          <w:r w:rsidR="004941BC">
            <w:rPr>
              <w:rFonts w:cs="Arial"/>
              <w:b/>
              <w:sz w:val="16"/>
              <w:szCs w:val="16"/>
            </w:rPr>
            <w:t>3</w:t>
          </w:r>
        </w:p>
      </w:tc>
    </w:tr>
    <w:tr w:rsidR="00E95871" w:rsidRPr="001F47EB" w14:paraId="226E2D8F" w14:textId="77777777" w:rsidTr="00B4211E">
      <w:trPr>
        <w:trHeight w:val="234"/>
        <w:jc w:val="center"/>
      </w:trPr>
      <w:tc>
        <w:tcPr>
          <w:tcW w:w="674" w:type="pct"/>
          <w:shd w:val="clear" w:color="auto" w:fill="auto"/>
          <w:vAlign w:val="center"/>
        </w:tcPr>
        <w:p w14:paraId="68F4FB21" w14:textId="1CE680CB" w:rsidR="00E95871" w:rsidRPr="009626B8" w:rsidRDefault="00E95871" w:rsidP="00E95871">
          <w:pPr>
            <w:pStyle w:val="Encabezado"/>
            <w:tabs>
              <w:tab w:val="left" w:pos="6564"/>
            </w:tabs>
            <w:rPr>
              <w:rFonts w:cs="Arial"/>
              <w:b/>
              <w:sz w:val="16"/>
              <w:szCs w:val="16"/>
            </w:rPr>
          </w:pPr>
          <w:r w:rsidRPr="009626B8">
            <w:rPr>
              <w:rFonts w:cs="Arial"/>
              <w:b/>
              <w:sz w:val="16"/>
              <w:szCs w:val="16"/>
            </w:rPr>
            <w:t>Código</w:t>
          </w:r>
        </w:p>
      </w:tc>
      <w:tc>
        <w:tcPr>
          <w:tcW w:w="2636" w:type="pct"/>
          <w:shd w:val="clear" w:color="auto" w:fill="auto"/>
          <w:vAlign w:val="center"/>
        </w:tcPr>
        <w:p w14:paraId="195310EF" w14:textId="03DBD220" w:rsidR="00E95871" w:rsidRPr="0034503A" w:rsidRDefault="00E95871" w:rsidP="00E95871">
          <w:pPr>
            <w:pStyle w:val="Encabezado"/>
            <w:tabs>
              <w:tab w:val="left" w:pos="6564"/>
            </w:tabs>
            <w:rPr>
              <w:rFonts w:cs="Arial"/>
              <w:sz w:val="16"/>
              <w:szCs w:val="16"/>
              <w:highlight w:val="yellow"/>
            </w:rPr>
          </w:pPr>
          <w:r w:rsidRPr="00F3657A">
            <w:rPr>
              <w:rFonts w:cs="Arial"/>
              <w:sz w:val="16"/>
              <w:szCs w:val="16"/>
            </w:rPr>
            <w:t>CCE-EICP-FM-</w:t>
          </w:r>
          <w:r>
            <w:rPr>
              <w:rFonts w:cs="Arial"/>
              <w:sz w:val="16"/>
              <w:szCs w:val="16"/>
            </w:rPr>
            <w:t>81</w:t>
          </w:r>
        </w:p>
      </w:tc>
      <w:tc>
        <w:tcPr>
          <w:tcW w:w="539" w:type="pct"/>
          <w:shd w:val="clear" w:color="auto" w:fill="auto"/>
          <w:vAlign w:val="center"/>
        </w:tcPr>
        <w:p w14:paraId="22BD628A" w14:textId="77777777" w:rsidR="00E95871" w:rsidRPr="009626B8" w:rsidRDefault="00E95871" w:rsidP="00E95871">
          <w:pPr>
            <w:pStyle w:val="Encabezado"/>
            <w:tabs>
              <w:tab w:val="left" w:pos="6564"/>
            </w:tabs>
            <w:rPr>
              <w:rFonts w:cs="Arial"/>
              <w:b/>
              <w:sz w:val="16"/>
              <w:szCs w:val="16"/>
            </w:rPr>
          </w:pPr>
          <w:r w:rsidRPr="009626B8">
            <w:rPr>
              <w:rFonts w:cs="Arial"/>
              <w:b/>
              <w:sz w:val="16"/>
              <w:szCs w:val="16"/>
            </w:rPr>
            <w:t>Página</w:t>
          </w:r>
        </w:p>
      </w:tc>
      <w:tc>
        <w:tcPr>
          <w:tcW w:w="1151" w:type="pct"/>
          <w:shd w:val="clear" w:color="auto" w:fill="auto"/>
          <w:vAlign w:val="center"/>
        </w:tcPr>
        <w:p w14:paraId="567A0712" w14:textId="705AD792" w:rsidR="00E95871" w:rsidRPr="009626B8" w:rsidRDefault="00E95871" w:rsidP="00E95871">
          <w:pPr>
            <w:pStyle w:val="Encabezado"/>
            <w:tabs>
              <w:tab w:val="left" w:pos="6564"/>
            </w:tabs>
            <w:rPr>
              <w:rFonts w:cs="Arial"/>
              <w:sz w:val="16"/>
              <w:szCs w:val="16"/>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sz w:val="16"/>
              <w:szCs w:val="16"/>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sz w:val="16"/>
              <w:szCs w:val="16"/>
            </w:rPr>
            <w:t>13</w:t>
          </w:r>
          <w:r w:rsidRPr="00D27475">
            <w:rPr>
              <w:rFonts w:eastAsia="Arial" w:cs="Arial"/>
              <w:sz w:val="16"/>
              <w:szCs w:val="16"/>
            </w:rPr>
            <w:fldChar w:fldCharType="end"/>
          </w:r>
        </w:p>
      </w:tc>
    </w:tr>
    <w:tr w:rsidR="00B4211E" w:rsidRPr="001F47EB" w14:paraId="25C73497" w14:textId="77777777" w:rsidTr="00B4211E">
      <w:trPr>
        <w:trHeight w:val="73"/>
        <w:jc w:val="center"/>
      </w:trPr>
      <w:tc>
        <w:tcPr>
          <w:tcW w:w="674" w:type="pct"/>
          <w:shd w:val="clear" w:color="auto" w:fill="auto"/>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shd w:val="clear" w:color="auto" w:fill="auto"/>
          <w:vAlign w:val="center"/>
        </w:tcPr>
        <w:p w14:paraId="7D50F4AB" w14:textId="327B3D3D" w:rsidR="00B4211E" w:rsidRPr="009626B8" w:rsidRDefault="004941BC" w:rsidP="00B4211E">
          <w:pPr>
            <w:pStyle w:val="Encabezado"/>
            <w:tabs>
              <w:tab w:val="left" w:pos="6564"/>
            </w:tabs>
            <w:rPr>
              <w:rFonts w:cs="Arial"/>
              <w:sz w:val="16"/>
              <w:szCs w:val="16"/>
            </w:rPr>
          </w:pPr>
          <w:r>
            <w:rPr>
              <w:rFonts w:cs="Arial"/>
              <w:sz w:val="16"/>
              <w:szCs w:val="16"/>
            </w:rPr>
            <w:t>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1656"/>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41BC"/>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02CD"/>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65C54-6F77-4BBD-8084-D98311120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4902BB9E-ED36-4488-B445-E7B53D034B87}">
  <ds:schemaRefs>
    <ds:schemaRef ds:uri="http://www.w3.org/XML/1998/namespace"/>
    <ds:schemaRef ds:uri="http://purl.org/dc/elements/1.1/"/>
    <ds:schemaRef ds:uri="http://schemas.microsoft.com/office/2006/documentManagement/types"/>
    <ds:schemaRef ds:uri="http://schemas.microsoft.com/office/2006/metadata/properties"/>
    <ds:schemaRef ds:uri="9d85dbaf-23eb-4e57-a637-93dcacc8b1a1"/>
    <ds:schemaRef ds:uri="http://schemas.microsoft.com/office/infopath/2007/PartnerControls"/>
    <ds:schemaRef ds:uri="a6cb9e4b-f1d1-4245-83ec-6cad768d538a"/>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4349</Words>
  <Characters>23921</Characters>
  <Application>Microsoft Office Word</Application>
  <DocSecurity>0</DocSecurity>
  <Lines>199</Lines>
  <Paragraphs>56</Paragraphs>
  <ScaleCrop>false</ScaleCrop>
  <Company/>
  <LinksUpToDate>false</LinksUpToDate>
  <CharactersWithSpaces>28214</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Sonia Rocio Rodriguez Cruz</cp:lastModifiedBy>
  <cp:revision>5</cp:revision>
  <cp:lastPrinted>2022-07-22T21:53:00Z</cp:lastPrinted>
  <dcterms:created xsi:type="dcterms:W3CDTF">2022-07-22T21:53:00Z</dcterms:created>
  <dcterms:modified xsi:type="dcterms:W3CDTF">2024-10-21T21:35:00Z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